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C04DB" w14:textId="77777777" w:rsidR="002F0BD3" w:rsidRDefault="002F0BD3" w:rsidP="00613A70">
      <w:pPr>
        <w:rPr>
          <w:rFonts w:ascii="Arial" w:hAnsi="Arial"/>
          <w:b/>
          <w:color w:val="000000"/>
          <w:sz w:val="22"/>
        </w:rPr>
      </w:pPr>
      <w:r>
        <w:rPr>
          <w:rFonts w:ascii="Arial" w:hAnsi="Arial"/>
          <w:b/>
          <w:color w:val="000000"/>
          <w:sz w:val="22"/>
        </w:rPr>
        <w:t>Public Safety Dispatcher I</w:t>
      </w:r>
      <w:r>
        <w:rPr>
          <w:rFonts w:ascii="Arial" w:hAnsi="Arial"/>
          <w:b/>
          <w:color w:val="000000"/>
          <w:sz w:val="22"/>
        </w:rPr>
        <w:tab/>
      </w:r>
    </w:p>
    <w:p w14:paraId="711317FA" w14:textId="1DBBDCBC" w:rsidR="006B0226" w:rsidRPr="00EC0EFC" w:rsidRDefault="006B0226" w:rsidP="00613A70">
      <w:pPr>
        <w:rPr>
          <w:rFonts w:ascii="Arial" w:hAnsi="Arial"/>
          <w:b/>
          <w:color w:val="000000"/>
          <w:sz w:val="22"/>
        </w:rPr>
      </w:pPr>
      <w:r w:rsidRPr="00EC0EFC">
        <w:rPr>
          <w:rFonts w:ascii="Arial" w:hAnsi="Arial"/>
          <w:b/>
          <w:color w:val="000000"/>
          <w:sz w:val="22"/>
        </w:rPr>
        <w:t xml:space="preserve">Grade:  </w:t>
      </w:r>
      <w:r w:rsidR="00994F9D">
        <w:rPr>
          <w:rFonts w:ascii="Arial" w:hAnsi="Arial"/>
          <w:b/>
          <w:color w:val="000000"/>
          <w:sz w:val="22"/>
        </w:rPr>
        <w:t>5</w:t>
      </w:r>
    </w:p>
    <w:p w14:paraId="048BCA89" w14:textId="77777777" w:rsidR="006B0226" w:rsidRPr="00EC0EFC" w:rsidRDefault="006B0226">
      <w:pPr>
        <w:rPr>
          <w:rFonts w:ascii="Arial" w:hAnsi="Arial"/>
          <w:color w:val="000000"/>
          <w:sz w:val="22"/>
        </w:rPr>
      </w:pPr>
    </w:p>
    <w:p w14:paraId="01E58EDD" w14:textId="77777777" w:rsidR="006B0226" w:rsidRPr="00EC0EFC" w:rsidRDefault="00BE7069">
      <w:pPr>
        <w:spacing w:line="19" w:lineRule="exact"/>
        <w:rPr>
          <w:rFonts w:ascii="Arial" w:hAnsi="Arial"/>
          <w:color w:val="000000"/>
          <w:sz w:val="22"/>
        </w:rPr>
      </w:pPr>
      <w:r>
        <w:rPr>
          <w:rFonts w:ascii="Arial" w:hAnsi="Arial"/>
          <w:noProof/>
          <w:snapToGrid/>
          <w:color w:val="000000"/>
          <w:sz w:val="22"/>
        </w:rPr>
        <mc:AlternateContent>
          <mc:Choice Requires="wps">
            <w:drawing>
              <wp:anchor distT="0" distB="0" distL="114300" distR="114300" simplePos="0" relativeHeight="251655168" behindDoc="1" locked="1" layoutInCell="0" allowOverlap="1" wp14:anchorId="2F3D86D7" wp14:editId="666AA425">
                <wp:simplePos x="0" y="0"/>
                <wp:positionH relativeFrom="page">
                  <wp:posOffset>914400</wp:posOffset>
                </wp:positionH>
                <wp:positionV relativeFrom="paragraph">
                  <wp:posOffset>0</wp:posOffset>
                </wp:positionV>
                <wp:extent cx="5943600" cy="1206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336CC" id="Rectangle 2" o:spid="_x0000_s1026" style="position:absolute;margin-left:1in;margin-top:0;width:468pt;height:.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05p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C/TTmn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5EA66463" w14:textId="77777777" w:rsidR="006B0226" w:rsidRPr="00EC0EFC" w:rsidRDefault="006B0226">
      <w:pPr>
        <w:rPr>
          <w:rFonts w:ascii="Arial" w:hAnsi="Arial"/>
          <w:color w:val="000000"/>
          <w:sz w:val="22"/>
        </w:rPr>
      </w:pPr>
    </w:p>
    <w:p w14:paraId="30661B56" w14:textId="77777777" w:rsidR="006B0226" w:rsidRPr="00EC0EFC" w:rsidRDefault="006B0226">
      <w:pPr>
        <w:tabs>
          <w:tab w:val="left" w:pos="-1440"/>
        </w:tabs>
        <w:ind w:left="2880" w:hanging="2880"/>
        <w:rPr>
          <w:rFonts w:ascii="Arial" w:hAnsi="Arial"/>
          <w:b/>
          <w:color w:val="000000"/>
          <w:sz w:val="22"/>
        </w:rPr>
      </w:pPr>
      <w:r w:rsidRPr="00EC0EFC">
        <w:rPr>
          <w:rFonts w:ascii="Arial" w:hAnsi="Arial"/>
          <w:b/>
          <w:color w:val="000000"/>
          <w:sz w:val="22"/>
        </w:rPr>
        <w:t>FLSA: Non-Exempt</w:t>
      </w:r>
      <w:r w:rsidRPr="00EC0EFC">
        <w:rPr>
          <w:rFonts w:ascii="Arial" w:hAnsi="Arial"/>
          <w:b/>
          <w:color w:val="000000"/>
          <w:sz w:val="22"/>
        </w:rPr>
        <w:tab/>
      </w:r>
    </w:p>
    <w:p w14:paraId="583375E7" w14:textId="77777777" w:rsidR="006B0226" w:rsidRDefault="00EC0EFC">
      <w:pPr>
        <w:tabs>
          <w:tab w:val="left" w:pos="-1440"/>
        </w:tabs>
        <w:ind w:left="720" w:hanging="720"/>
        <w:rPr>
          <w:rFonts w:ascii="Arial" w:hAnsi="Arial"/>
          <w:b/>
          <w:color w:val="000000"/>
          <w:sz w:val="22"/>
        </w:rPr>
      </w:pPr>
      <w:r>
        <w:rPr>
          <w:rFonts w:ascii="Arial" w:hAnsi="Arial"/>
          <w:b/>
          <w:color w:val="000000"/>
          <w:sz w:val="22"/>
        </w:rPr>
        <w:t xml:space="preserve">Revision </w:t>
      </w:r>
      <w:r w:rsidR="006B0226" w:rsidRPr="00EC0EFC">
        <w:rPr>
          <w:rFonts w:ascii="Arial" w:hAnsi="Arial"/>
          <w:b/>
          <w:color w:val="000000"/>
          <w:sz w:val="22"/>
        </w:rPr>
        <w:t>Date:</w:t>
      </w:r>
      <w:r>
        <w:rPr>
          <w:rFonts w:ascii="Arial" w:hAnsi="Arial"/>
          <w:b/>
          <w:color w:val="000000"/>
          <w:sz w:val="22"/>
        </w:rPr>
        <w:t xml:space="preserve"> </w:t>
      </w:r>
      <w:r w:rsidR="002F0BD3">
        <w:rPr>
          <w:rFonts w:ascii="Arial" w:hAnsi="Arial"/>
          <w:b/>
          <w:color w:val="000000"/>
          <w:sz w:val="22"/>
        </w:rPr>
        <w:t>01/</w:t>
      </w:r>
      <w:r w:rsidR="00587353">
        <w:rPr>
          <w:rFonts w:ascii="Arial" w:hAnsi="Arial"/>
          <w:b/>
          <w:color w:val="000000"/>
          <w:sz w:val="22"/>
        </w:rPr>
        <w:t>20</w:t>
      </w:r>
    </w:p>
    <w:p w14:paraId="493EF995" w14:textId="77777777" w:rsidR="00E60328" w:rsidRPr="00EC0EFC" w:rsidRDefault="00E60328">
      <w:pPr>
        <w:tabs>
          <w:tab w:val="left" w:pos="-1440"/>
        </w:tabs>
        <w:ind w:left="720" w:hanging="720"/>
        <w:rPr>
          <w:rFonts w:ascii="Arial" w:hAnsi="Arial"/>
          <w:color w:val="000000"/>
          <w:sz w:val="22"/>
        </w:rPr>
      </w:pPr>
    </w:p>
    <w:p w14:paraId="0FF99ABB" w14:textId="77777777" w:rsidR="006B0226" w:rsidRPr="00EC0EFC" w:rsidRDefault="00BE7069">
      <w:pPr>
        <w:spacing w:line="19" w:lineRule="exact"/>
        <w:rPr>
          <w:rFonts w:ascii="Arial" w:hAnsi="Arial"/>
          <w:color w:val="000000"/>
          <w:sz w:val="22"/>
        </w:rPr>
      </w:pPr>
      <w:r>
        <w:rPr>
          <w:rFonts w:ascii="Arial" w:hAnsi="Arial"/>
          <w:noProof/>
          <w:snapToGrid/>
          <w:color w:val="000000"/>
          <w:sz w:val="22"/>
        </w:rPr>
        <mc:AlternateContent>
          <mc:Choice Requires="wps">
            <w:drawing>
              <wp:anchor distT="0" distB="0" distL="114300" distR="114300" simplePos="0" relativeHeight="251656192" behindDoc="1" locked="1" layoutInCell="0" allowOverlap="1" wp14:anchorId="24280891" wp14:editId="2EDD7672">
                <wp:simplePos x="0" y="0"/>
                <wp:positionH relativeFrom="page">
                  <wp:posOffset>914400</wp:posOffset>
                </wp:positionH>
                <wp:positionV relativeFrom="paragraph">
                  <wp:posOffset>0</wp:posOffset>
                </wp:positionV>
                <wp:extent cx="594360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9A8F5" id="Rectangle 3" o:spid="_x0000_s1026" style="position:absolute;margin-left:1in;margin-top:0;width:468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rI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YCdJCij6CaERsGoZGVp6+0zl4PXWPygaouwdZftVIyEUNXmymlOxrRiiQCq2/f3XBGhquonX/&#10;TlJAJ1sjnVL7SrUWEDRAe5eQwzkhbG9QCZtJFo/GAeSt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CiUysj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75B1A3FD" w14:textId="77777777" w:rsidR="006B0226" w:rsidRPr="00EC0EFC" w:rsidRDefault="006B0226">
      <w:pPr>
        <w:rPr>
          <w:rFonts w:ascii="Arial" w:hAnsi="Arial"/>
          <w:color w:val="000000"/>
          <w:sz w:val="22"/>
        </w:rPr>
      </w:pPr>
    </w:p>
    <w:p w14:paraId="3AED199F" w14:textId="77777777" w:rsidR="006B0226" w:rsidRDefault="006B0226">
      <w:pPr>
        <w:rPr>
          <w:rFonts w:ascii="Arial" w:hAnsi="Arial"/>
          <w:color w:val="000000"/>
          <w:sz w:val="22"/>
        </w:rPr>
      </w:pPr>
      <w:r w:rsidRPr="00EC0EFC">
        <w:rPr>
          <w:rFonts w:ascii="Arial" w:hAnsi="Arial"/>
          <w:b/>
          <w:color w:val="000000"/>
          <w:sz w:val="22"/>
        </w:rPr>
        <w:t xml:space="preserve">Job Summary  </w:t>
      </w:r>
      <w:r w:rsidR="00F67D0B">
        <w:rPr>
          <w:rFonts w:ascii="Arial" w:hAnsi="Arial"/>
          <w:b/>
          <w:color w:val="000000"/>
          <w:sz w:val="22"/>
        </w:rPr>
        <w:t xml:space="preserve"> </w:t>
      </w:r>
      <w:r w:rsidR="00F67D0B">
        <w:rPr>
          <w:rFonts w:ascii="Arial" w:hAnsi="Arial"/>
          <w:color w:val="000000"/>
          <w:sz w:val="22"/>
        </w:rPr>
        <w:t>Entry level position. R</w:t>
      </w:r>
      <w:r w:rsidRPr="00EC0EFC">
        <w:rPr>
          <w:rFonts w:ascii="Arial" w:hAnsi="Arial"/>
          <w:color w:val="000000"/>
          <w:sz w:val="22"/>
        </w:rPr>
        <w:t>eceive</w:t>
      </w:r>
      <w:r w:rsidR="00F67D0B">
        <w:rPr>
          <w:rFonts w:ascii="Arial" w:hAnsi="Arial"/>
          <w:color w:val="000000"/>
          <w:sz w:val="22"/>
        </w:rPr>
        <w:t>s</w:t>
      </w:r>
      <w:r w:rsidRPr="00EC0EFC">
        <w:rPr>
          <w:rFonts w:ascii="Arial" w:hAnsi="Arial"/>
          <w:color w:val="000000"/>
          <w:sz w:val="22"/>
        </w:rPr>
        <w:t xml:space="preserve"> emergency 911 calls and dispatch</w:t>
      </w:r>
      <w:r w:rsidR="00F67D0B">
        <w:rPr>
          <w:rFonts w:ascii="Arial" w:hAnsi="Arial"/>
          <w:color w:val="000000"/>
          <w:sz w:val="22"/>
        </w:rPr>
        <w:t xml:space="preserve">es </w:t>
      </w:r>
      <w:r w:rsidRPr="00EC0EFC">
        <w:rPr>
          <w:rFonts w:ascii="Arial" w:hAnsi="Arial"/>
          <w:color w:val="000000"/>
          <w:sz w:val="22"/>
        </w:rPr>
        <w:t xml:space="preserve">appropriate agencies; </w:t>
      </w:r>
      <w:r w:rsidR="00184A66" w:rsidRPr="00EC0EFC">
        <w:rPr>
          <w:rFonts w:ascii="Arial" w:hAnsi="Arial"/>
          <w:color w:val="000000"/>
          <w:sz w:val="22"/>
        </w:rPr>
        <w:t>receives and dispatches emergency and routine call</w:t>
      </w:r>
      <w:r w:rsidR="00EB109D">
        <w:rPr>
          <w:rFonts w:ascii="Arial" w:hAnsi="Arial"/>
          <w:color w:val="000000"/>
          <w:sz w:val="22"/>
        </w:rPr>
        <w:t>s</w:t>
      </w:r>
      <w:r w:rsidR="00184A66" w:rsidRPr="00EC0EFC">
        <w:rPr>
          <w:rFonts w:ascii="Arial" w:hAnsi="Arial"/>
          <w:color w:val="000000"/>
          <w:sz w:val="22"/>
        </w:rPr>
        <w:t xml:space="preserve"> for the St. Mary's County Sheriff’s Office; </w:t>
      </w:r>
      <w:r w:rsidRPr="00EC0EFC">
        <w:rPr>
          <w:rFonts w:ascii="Arial" w:hAnsi="Arial"/>
          <w:color w:val="000000"/>
          <w:sz w:val="22"/>
        </w:rPr>
        <w:t xml:space="preserve">answers </w:t>
      </w:r>
      <w:r w:rsidR="00184A66" w:rsidRPr="00EC0EFC">
        <w:rPr>
          <w:rFonts w:ascii="Arial" w:hAnsi="Arial"/>
          <w:color w:val="000000"/>
          <w:sz w:val="22"/>
        </w:rPr>
        <w:t>administrative</w:t>
      </w:r>
      <w:r w:rsidRPr="00EC0EFC">
        <w:rPr>
          <w:rFonts w:ascii="Arial" w:hAnsi="Arial"/>
          <w:color w:val="000000"/>
          <w:sz w:val="22"/>
        </w:rPr>
        <w:t xml:space="preserve"> phone lines</w:t>
      </w:r>
      <w:r w:rsidR="00184A66" w:rsidRPr="00EC0EFC">
        <w:rPr>
          <w:rFonts w:ascii="Arial" w:hAnsi="Arial"/>
          <w:color w:val="000000"/>
          <w:sz w:val="22"/>
        </w:rPr>
        <w:t xml:space="preserve"> and dispatches the appropriate agencies</w:t>
      </w:r>
      <w:r w:rsidRPr="00EC0EFC">
        <w:rPr>
          <w:rFonts w:ascii="Arial" w:hAnsi="Arial"/>
          <w:color w:val="000000"/>
          <w:sz w:val="22"/>
        </w:rPr>
        <w:t xml:space="preserve">; </w:t>
      </w:r>
      <w:r w:rsidR="00184A66" w:rsidRPr="00EC0EFC">
        <w:rPr>
          <w:rFonts w:ascii="Arial" w:hAnsi="Arial"/>
          <w:color w:val="000000"/>
          <w:sz w:val="22"/>
        </w:rPr>
        <w:t xml:space="preserve">logs all calls in a Computer Aided Dispatch computer system; interacts on a daily basis with several allied agencies; </w:t>
      </w:r>
      <w:r w:rsidRPr="00EC0EFC">
        <w:rPr>
          <w:rFonts w:ascii="Arial" w:hAnsi="Arial"/>
          <w:color w:val="000000"/>
          <w:sz w:val="22"/>
        </w:rPr>
        <w:t>performs other duties as assigned.</w:t>
      </w:r>
    </w:p>
    <w:p w14:paraId="34FCB437" w14:textId="77777777" w:rsidR="00E60328" w:rsidRPr="00EC0EFC" w:rsidRDefault="00E60328">
      <w:pPr>
        <w:rPr>
          <w:rFonts w:ascii="Arial" w:hAnsi="Arial"/>
          <w:color w:val="000000"/>
          <w:sz w:val="22"/>
        </w:rPr>
      </w:pPr>
    </w:p>
    <w:p w14:paraId="5D9A7872" w14:textId="77777777" w:rsidR="006B0226" w:rsidRPr="00EC0EFC" w:rsidRDefault="00BE7069">
      <w:pPr>
        <w:spacing w:line="19" w:lineRule="exact"/>
        <w:rPr>
          <w:rFonts w:ascii="Arial" w:hAnsi="Arial"/>
          <w:color w:val="000000"/>
          <w:sz w:val="22"/>
        </w:rPr>
      </w:pPr>
      <w:r>
        <w:rPr>
          <w:rFonts w:ascii="Arial" w:hAnsi="Arial"/>
          <w:noProof/>
          <w:snapToGrid/>
          <w:color w:val="000000"/>
          <w:sz w:val="22"/>
        </w:rPr>
        <mc:AlternateContent>
          <mc:Choice Requires="wps">
            <w:drawing>
              <wp:anchor distT="0" distB="0" distL="114300" distR="114300" simplePos="0" relativeHeight="251657216" behindDoc="1" locked="1" layoutInCell="0" allowOverlap="1" wp14:anchorId="0115D01B" wp14:editId="3CDD435F">
                <wp:simplePos x="0" y="0"/>
                <wp:positionH relativeFrom="page">
                  <wp:posOffset>914400</wp:posOffset>
                </wp:positionH>
                <wp:positionV relativeFrom="paragraph">
                  <wp:posOffset>0</wp:posOffset>
                </wp:positionV>
                <wp:extent cx="59436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47397" id="Rectangle 4"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G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Ch1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BnpwZ3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0A0B9EC9" w14:textId="77777777" w:rsidR="006B0226" w:rsidRPr="00EC0EFC" w:rsidRDefault="006B0226">
      <w:pPr>
        <w:rPr>
          <w:rFonts w:ascii="Arial" w:hAnsi="Arial"/>
          <w:color w:val="000000"/>
          <w:sz w:val="22"/>
        </w:rPr>
      </w:pPr>
    </w:p>
    <w:p w14:paraId="7AD731AC" w14:textId="77777777" w:rsidR="006B0226" w:rsidRPr="00EC0EFC" w:rsidRDefault="006B0226">
      <w:pPr>
        <w:rPr>
          <w:rFonts w:ascii="Arial" w:hAnsi="Arial"/>
          <w:color w:val="000000"/>
          <w:sz w:val="22"/>
        </w:rPr>
      </w:pPr>
      <w:r w:rsidRPr="00EC0EFC">
        <w:rPr>
          <w:rFonts w:ascii="Arial" w:hAnsi="Arial"/>
          <w:b/>
          <w:color w:val="000000"/>
          <w:sz w:val="22"/>
        </w:rPr>
        <w:t>Essential Functions:</w:t>
      </w:r>
    </w:p>
    <w:p w14:paraId="2C999D94" w14:textId="77777777" w:rsidR="006B0226" w:rsidRPr="00EC0EFC" w:rsidRDefault="006B0226">
      <w:pPr>
        <w:spacing w:line="120" w:lineRule="auto"/>
        <w:rPr>
          <w:rFonts w:ascii="Arial" w:hAnsi="Arial"/>
          <w:b/>
          <w:color w:val="000000"/>
          <w:sz w:val="22"/>
        </w:rPr>
      </w:pPr>
    </w:p>
    <w:p w14:paraId="1C3F079E" w14:textId="77777777" w:rsidR="006B0226" w:rsidRDefault="006B0226">
      <w:pPr>
        <w:pStyle w:val="Quick1"/>
        <w:numPr>
          <w:ilvl w:val="0"/>
          <w:numId w:val="1"/>
        </w:numPr>
        <w:tabs>
          <w:tab w:val="left" w:pos="-1080"/>
          <w:tab w:val="left" w:pos="-720"/>
          <w:tab w:val="left" w:pos="0"/>
          <w:tab w:val="num" w:pos="450"/>
        </w:tabs>
        <w:rPr>
          <w:rFonts w:ascii="Arial" w:hAnsi="Arial"/>
          <w:color w:val="000000"/>
          <w:sz w:val="22"/>
        </w:rPr>
      </w:pPr>
      <w:r w:rsidRPr="00EC0EFC">
        <w:rPr>
          <w:rFonts w:ascii="Arial" w:hAnsi="Arial"/>
          <w:color w:val="000000"/>
          <w:sz w:val="22"/>
        </w:rPr>
        <w:t>An</w:t>
      </w:r>
      <w:r w:rsidR="00F67D0B">
        <w:rPr>
          <w:rFonts w:ascii="Arial" w:hAnsi="Arial"/>
          <w:color w:val="000000"/>
          <w:sz w:val="22"/>
        </w:rPr>
        <w:t>swers 911 emergency phone calls utilizing in-depth questioning and call taking procedures;</w:t>
      </w:r>
    </w:p>
    <w:p w14:paraId="3913EB80" w14:textId="77777777" w:rsidR="00F67D0B" w:rsidRDefault="00F67D0B" w:rsidP="00F67D0B">
      <w:pPr>
        <w:pStyle w:val="Quick1"/>
        <w:numPr>
          <w:ilvl w:val="0"/>
          <w:numId w:val="1"/>
        </w:numPr>
        <w:tabs>
          <w:tab w:val="left" w:pos="-1080"/>
          <w:tab w:val="left" w:pos="-720"/>
          <w:tab w:val="left" w:pos="0"/>
          <w:tab w:val="num" w:pos="450"/>
        </w:tabs>
        <w:rPr>
          <w:rFonts w:ascii="Arial" w:hAnsi="Arial"/>
          <w:color w:val="000000"/>
          <w:sz w:val="22"/>
        </w:rPr>
      </w:pPr>
      <w:r w:rsidRPr="00EC0EFC">
        <w:rPr>
          <w:rFonts w:ascii="Arial" w:hAnsi="Arial"/>
          <w:color w:val="000000"/>
          <w:sz w:val="22"/>
        </w:rPr>
        <w:t>Answers administrative phone lines and dispatches appropriate agencies;</w:t>
      </w:r>
    </w:p>
    <w:p w14:paraId="4C3E62B1" w14:textId="77777777" w:rsidR="00F67D0B" w:rsidRPr="00EC0EFC" w:rsidRDefault="00F67D0B" w:rsidP="00F67D0B">
      <w:pPr>
        <w:pStyle w:val="Quick1"/>
        <w:numPr>
          <w:ilvl w:val="0"/>
          <w:numId w:val="1"/>
        </w:numPr>
        <w:tabs>
          <w:tab w:val="left" w:pos="-1080"/>
          <w:tab w:val="left" w:pos="-720"/>
          <w:tab w:val="left" w:pos="0"/>
          <w:tab w:val="num" w:pos="450"/>
        </w:tabs>
        <w:rPr>
          <w:rFonts w:ascii="Arial" w:hAnsi="Arial"/>
          <w:color w:val="000000"/>
          <w:sz w:val="22"/>
        </w:rPr>
      </w:pPr>
      <w:r w:rsidRPr="00EC0EFC">
        <w:rPr>
          <w:rFonts w:ascii="Arial" w:hAnsi="Arial"/>
          <w:color w:val="000000"/>
          <w:sz w:val="22"/>
        </w:rPr>
        <w:t xml:space="preserve">Receives and dispatches calls for the St. Mary's </w:t>
      </w:r>
      <w:smartTag w:uri="urn:schemas-microsoft-com:office:smarttags" w:element="stockticker">
        <w:smartTag w:uri="urn:schemas-microsoft-com:office:smarttags" w:element="PlaceType">
          <w:r w:rsidRPr="00EC0EFC">
            <w:rPr>
              <w:rFonts w:ascii="Arial" w:hAnsi="Arial"/>
              <w:color w:val="000000"/>
              <w:sz w:val="22"/>
            </w:rPr>
            <w:t>County</w:t>
          </w:r>
        </w:smartTag>
        <w:r w:rsidRPr="00EC0EFC">
          <w:rPr>
            <w:rFonts w:ascii="Arial" w:hAnsi="Arial"/>
            <w:color w:val="000000"/>
            <w:sz w:val="22"/>
          </w:rPr>
          <w:t xml:space="preserve"> </w:t>
        </w:r>
        <w:smartTag w:uri="urn:schemas-microsoft-com:office:smarttags" w:element="PlaceName">
          <w:r w:rsidRPr="00EC0EFC">
            <w:rPr>
              <w:rFonts w:ascii="Arial" w:hAnsi="Arial"/>
              <w:color w:val="000000"/>
              <w:sz w:val="22"/>
            </w:rPr>
            <w:t>Sheriff</w:t>
          </w:r>
        </w:smartTag>
      </w:smartTag>
      <w:r w:rsidRPr="00EC0EFC">
        <w:rPr>
          <w:rFonts w:ascii="Arial" w:hAnsi="Arial"/>
          <w:color w:val="000000"/>
          <w:sz w:val="22"/>
        </w:rPr>
        <w:t>’s Office;</w:t>
      </w:r>
    </w:p>
    <w:p w14:paraId="105D0E4C" w14:textId="77777777" w:rsidR="006B0226" w:rsidRDefault="006B0226">
      <w:pPr>
        <w:pStyle w:val="Quick1"/>
        <w:numPr>
          <w:ilvl w:val="0"/>
          <w:numId w:val="1"/>
        </w:numPr>
        <w:tabs>
          <w:tab w:val="left" w:pos="-1080"/>
          <w:tab w:val="left" w:pos="-720"/>
          <w:tab w:val="left" w:pos="0"/>
          <w:tab w:val="num" w:pos="450"/>
        </w:tabs>
        <w:rPr>
          <w:rFonts w:ascii="Arial" w:hAnsi="Arial"/>
          <w:color w:val="000000"/>
          <w:sz w:val="22"/>
        </w:rPr>
      </w:pPr>
      <w:r w:rsidRPr="00EC0EFC">
        <w:rPr>
          <w:rFonts w:ascii="Arial" w:hAnsi="Arial"/>
          <w:color w:val="000000"/>
          <w:sz w:val="22"/>
        </w:rPr>
        <w:t>Evaluates requests and sends appropriate response by dispatching fire and emergency</w:t>
      </w:r>
      <w:r w:rsidR="00407587">
        <w:rPr>
          <w:rFonts w:ascii="Arial" w:hAnsi="Arial"/>
          <w:color w:val="000000"/>
          <w:sz w:val="22"/>
        </w:rPr>
        <w:t xml:space="preserve"> medical</w:t>
      </w:r>
      <w:r w:rsidRPr="00EC0EFC">
        <w:rPr>
          <w:rFonts w:ascii="Arial" w:hAnsi="Arial"/>
          <w:color w:val="000000"/>
          <w:sz w:val="22"/>
        </w:rPr>
        <w:t xml:space="preserve"> services</w:t>
      </w:r>
      <w:r w:rsidR="00407587">
        <w:rPr>
          <w:rFonts w:ascii="Arial" w:hAnsi="Arial"/>
          <w:color w:val="000000"/>
          <w:sz w:val="22"/>
        </w:rPr>
        <w:t>/EMS</w:t>
      </w:r>
      <w:r w:rsidRPr="00EC0EFC">
        <w:rPr>
          <w:rFonts w:ascii="Arial" w:hAnsi="Arial"/>
          <w:color w:val="000000"/>
          <w:sz w:val="22"/>
        </w:rPr>
        <w:t xml:space="preserve"> or law enforcement in accordance with established protocols;</w:t>
      </w:r>
    </w:p>
    <w:p w14:paraId="5CFA45F6" w14:textId="77777777" w:rsidR="0048799E" w:rsidRPr="004018D6" w:rsidRDefault="0048799E">
      <w:pPr>
        <w:pStyle w:val="Quick1"/>
        <w:numPr>
          <w:ilvl w:val="0"/>
          <w:numId w:val="1"/>
        </w:numPr>
        <w:tabs>
          <w:tab w:val="left" w:pos="-1080"/>
          <w:tab w:val="left" w:pos="-720"/>
          <w:tab w:val="left" w:pos="0"/>
          <w:tab w:val="num" w:pos="450"/>
        </w:tabs>
        <w:rPr>
          <w:rFonts w:ascii="Arial" w:hAnsi="Arial"/>
          <w:color w:val="000000"/>
          <w:sz w:val="22"/>
          <w:szCs w:val="22"/>
        </w:rPr>
      </w:pPr>
      <w:r w:rsidRPr="004018D6">
        <w:rPr>
          <w:rFonts w:ascii="Arial" w:hAnsi="Arial"/>
          <w:sz w:val="22"/>
          <w:szCs w:val="22"/>
        </w:rPr>
        <w:t>Knowledge of local geographic area, with the ability to communicate direction through mapping and mapping programs;</w:t>
      </w:r>
      <w:r w:rsidRPr="004018D6">
        <w:rPr>
          <w:rFonts w:ascii="Arial" w:hAnsi="Arial"/>
          <w:color w:val="000000"/>
          <w:sz w:val="22"/>
          <w:szCs w:val="22"/>
        </w:rPr>
        <w:t xml:space="preserve"> </w:t>
      </w:r>
    </w:p>
    <w:p w14:paraId="085ACBBB" w14:textId="77777777" w:rsidR="00F67D0B" w:rsidRPr="00EC0EFC" w:rsidRDefault="00F67D0B" w:rsidP="00F67D0B">
      <w:pPr>
        <w:pStyle w:val="Quick1"/>
        <w:numPr>
          <w:ilvl w:val="0"/>
          <w:numId w:val="1"/>
        </w:numPr>
        <w:tabs>
          <w:tab w:val="left" w:pos="-1080"/>
          <w:tab w:val="left" w:pos="-720"/>
          <w:tab w:val="left" w:pos="0"/>
          <w:tab w:val="num" w:pos="450"/>
        </w:tabs>
        <w:rPr>
          <w:rFonts w:ascii="Arial" w:hAnsi="Arial"/>
          <w:color w:val="000000"/>
          <w:sz w:val="22"/>
        </w:rPr>
      </w:pPr>
      <w:r w:rsidRPr="00EC0EFC">
        <w:rPr>
          <w:rFonts w:ascii="Arial" w:hAnsi="Arial"/>
          <w:color w:val="000000"/>
          <w:sz w:val="22"/>
        </w:rPr>
        <w:t>Records and logs all informati</w:t>
      </w:r>
      <w:r>
        <w:rPr>
          <w:rFonts w:ascii="Arial" w:hAnsi="Arial"/>
          <w:color w:val="000000"/>
          <w:sz w:val="22"/>
        </w:rPr>
        <w:t>on pertaining to all calls (emergency and routine) into the Computer Aided Dispatch (CAD) System;</w:t>
      </w:r>
    </w:p>
    <w:p w14:paraId="1E4684DA" w14:textId="77777777" w:rsidR="006B0226" w:rsidRPr="00EC0EFC" w:rsidRDefault="006B0226">
      <w:pPr>
        <w:pStyle w:val="Quick1"/>
        <w:numPr>
          <w:ilvl w:val="0"/>
          <w:numId w:val="1"/>
        </w:numPr>
        <w:tabs>
          <w:tab w:val="left" w:pos="-1080"/>
          <w:tab w:val="left" w:pos="-720"/>
          <w:tab w:val="left" w:pos="0"/>
          <w:tab w:val="num" w:pos="450"/>
        </w:tabs>
        <w:rPr>
          <w:rFonts w:ascii="Arial" w:hAnsi="Arial"/>
          <w:color w:val="000000"/>
          <w:sz w:val="22"/>
        </w:rPr>
      </w:pPr>
      <w:r w:rsidRPr="00EC0EFC">
        <w:rPr>
          <w:rFonts w:ascii="Arial" w:hAnsi="Arial"/>
          <w:color w:val="000000"/>
          <w:sz w:val="22"/>
        </w:rPr>
        <w:t>Provides information about calls to various responding agencies;</w:t>
      </w:r>
    </w:p>
    <w:p w14:paraId="1263505A" w14:textId="77777777" w:rsidR="006B0226" w:rsidRDefault="006B0226">
      <w:pPr>
        <w:pStyle w:val="Quick1"/>
        <w:numPr>
          <w:ilvl w:val="0"/>
          <w:numId w:val="1"/>
        </w:numPr>
        <w:tabs>
          <w:tab w:val="left" w:pos="-1080"/>
          <w:tab w:val="left" w:pos="-720"/>
          <w:tab w:val="left" w:pos="0"/>
          <w:tab w:val="num" w:pos="450"/>
        </w:tabs>
        <w:rPr>
          <w:rFonts w:ascii="Arial" w:hAnsi="Arial"/>
          <w:color w:val="000000"/>
          <w:sz w:val="22"/>
        </w:rPr>
      </w:pPr>
      <w:r w:rsidRPr="00EC0EFC">
        <w:rPr>
          <w:rFonts w:ascii="Arial" w:hAnsi="Arial"/>
          <w:color w:val="000000"/>
          <w:sz w:val="22"/>
        </w:rPr>
        <w:t xml:space="preserve">Utilizes </w:t>
      </w:r>
      <w:r w:rsidR="00B822EF">
        <w:rPr>
          <w:rFonts w:ascii="Arial" w:hAnsi="Arial"/>
          <w:color w:val="000000"/>
          <w:sz w:val="22"/>
        </w:rPr>
        <w:t>METERS/NCIC</w:t>
      </w:r>
      <w:r w:rsidRPr="00EC0EFC">
        <w:rPr>
          <w:rFonts w:ascii="Arial" w:hAnsi="Arial"/>
          <w:color w:val="000000"/>
          <w:sz w:val="22"/>
        </w:rPr>
        <w:t xml:space="preserve"> law enforcement network;</w:t>
      </w:r>
    </w:p>
    <w:p w14:paraId="070E462B" w14:textId="77777777" w:rsidR="00F67D0B" w:rsidRPr="00EC0EFC" w:rsidRDefault="00F67D0B">
      <w:pPr>
        <w:pStyle w:val="Quick1"/>
        <w:numPr>
          <w:ilvl w:val="0"/>
          <w:numId w:val="1"/>
        </w:numPr>
        <w:tabs>
          <w:tab w:val="left" w:pos="-1080"/>
          <w:tab w:val="left" w:pos="-720"/>
          <w:tab w:val="left" w:pos="0"/>
          <w:tab w:val="num" w:pos="450"/>
        </w:tabs>
        <w:rPr>
          <w:rFonts w:ascii="Arial" w:hAnsi="Arial"/>
          <w:color w:val="000000"/>
          <w:sz w:val="22"/>
        </w:rPr>
      </w:pPr>
      <w:r>
        <w:rPr>
          <w:rFonts w:ascii="Arial" w:hAnsi="Arial"/>
          <w:color w:val="000000"/>
          <w:sz w:val="22"/>
        </w:rPr>
        <w:t>Obtains and maintains certifications in</w:t>
      </w:r>
      <w:r w:rsidR="0053004B" w:rsidRPr="0053004B">
        <w:rPr>
          <w:rFonts w:ascii="Arial" w:hAnsi="Arial"/>
          <w:color w:val="000000"/>
          <w:sz w:val="22"/>
        </w:rPr>
        <w:t xml:space="preserve">: </w:t>
      </w:r>
      <w:bookmarkStart w:id="0" w:name="_Hlk29469940"/>
      <w:bookmarkStart w:id="1" w:name="_Hlk29366935"/>
      <w:r w:rsidR="0053004B" w:rsidRPr="00F40B0C">
        <w:rPr>
          <w:rFonts w:ascii="Arial" w:hAnsi="Arial"/>
          <w:sz w:val="22"/>
        </w:rPr>
        <w:t>Emergency Telecommunicator Course (ETC), Emergency Police Dispatch (EPD), Emergency Fire Dispatch (EFD), Emergency Medical Dispatch (EMD), National Crime Information Center (NCIC), FEMA ICS 100, 200, 700, 800, and Cardio-Pulmonary Resuscitation (CPR)</w:t>
      </w:r>
      <w:bookmarkEnd w:id="0"/>
      <w:r w:rsidR="0053004B" w:rsidRPr="00F40B0C">
        <w:rPr>
          <w:rFonts w:ascii="Arial" w:hAnsi="Arial"/>
          <w:sz w:val="22"/>
        </w:rPr>
        <w:t>.</w:t>
      </w:r>
      <w:bookmarkEnd w:id="1"/>
      <w:r w:rsidRPr="00F40B0C">
        <w:rPr>
          <w:rFonts w:ascii="Arial" w:hAnsi="Arial"/>
          <w:sz w:val="22"/>
        </w:rPr>
        <w:t xml:space="preserve"> </w:t>
      </w:r>
    </w:p>
    <w:p w14:paraId="49A69F4F" w14:textId="77777777" w:rsidR="006B0226" w:rsidRPr="00EC0EFC" w:rsidRDefault="006B0226">
      <w:pPr>
        <w:pStyle w:val="Quick1"/>
        <w:numPr>
          <w:ilvl w:val="0"/>
          <w:numId w:val="1"/>
        </w:numPr>
        <w:tabs>
          <w:tab w:val="left" w:pos="-1080"/>
          <w:tab w:val="left" w:pos="-720"/>
          <w:tab w:val="left" w:pos="0"/>
          <w:tab w:val="num" w:pos="450"/>
        </w:tabs>
        <w:rPr>
          <w:rFonts w:ascii="Arial" w:hAnsi="Arial"/>
          <w:color w:val="000000"/>
          <w:sz w:val="22"/>
        </w:rPr>
      </w:pPr>
      <w:r w:rsidRPr="00EC0EFC">
        <w:rPr>
          <w:rFonts w:ascii="Arial" w:hAnsi="Arial"/>
          <w:color w:val="000000"/>
          <w:sz w:val="22"/>
        </w:rPr>
        <w:t>Performs other duties as assigned.</w:t>
      </w:r>
    </w:p>
    <w:p w14:paraId="183A82AD" w14:textId="77777777" w:rsidR="006B0226" w:rsidRPr="00EC0EFC" w:rsidRDefault="006B0226">
      <w:pPr>
        <w:spacing w:line="19" w:lineRule="exact"/>
        <w:rPr>
          <w:rFonts w:ascii="Arial" w:hAnsi="Arial"/>
          <w:color w:val="000000"/>
          <w:sz w:val="22"/>
        </w:rPr>
      </w:pPr>
    </w:p>
    <w:p w14:paraId="17B3ECAF" w14:textId="77777777" w:rsidR="006B0226" w:rsidRPr="00EC0EFC" w:rsidRDefault="006B0226">
      <w:pPr>
        <w:rPr>
          <w:rFonts w:ascii="Arial" w:hAnsi="Arial"/>
          <w:color w:val="000000"/>
          <w:sz w:val="22"/>
        </w:rPr>
      </w:pPr>
    </w:p>
    <w:p w14:paraId="6C8BB423" w14:textId="77777777" w:rsidR="006B0226" w:rsidRPr="00EC0EFC" w:rsidRDefault="00BE7069">
      <w:pPr>
        <w:tabs>
          <w:tab w:val="left" w:pos="-1080"/>
          <w:tab w:val="left" w:pos="-720"/>
          <w:tab w:val="left" w:pos="0"/>
          <w:tab w:val="left" w:pos="450"/>
        </w:tabs>
        <w:spacing w:line="19" w:lineRule="exact"/>
        <w:rPr>
          <w:rFonts w:ascii="Arial" w:hAnsi="Arial"/>
          <w:color w:val="000000"/>
          <w:sz w:val="22"/>
        </w:rPr>
      </w:pPr>
      <w:r>
        <w:rPr>
          <w:rFonts w:ascii="Arial" w:hAnsi="Arial"/>
          <w:noProof/>
          <w:snapToGrid/>
          <w:color w:val="000000"/>
          <w:sz w:val="22"/>
        </w:rPr>
        <mc:AlternateContent>
          <mc:Choice Requires="wps">
            <w:drawing>
              <wp:anchor distT="0" distB="0" distL="114300" distR="114300" simplePos="0" relativeHeight="251658240" behindDoc="1" locked="1" layoutInCell="0" allowOverlap="1" wp14:anchorId="0F6E69C2" wp14:editId="19DBF90B">
                <wp:simplePos x="0" y="0"/>
                <wp:positionH relativeFrom="page">
                  <wp:posOffset>914400</wp:posOffset>
                </wp:positionH>
                <wp:positionV relativeFrom="paragraph">
                  <wp:posOffset>0</wp:posOffset>
                </wp:positionV>
                <wp:extent cx="5943600" cy="1206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A753A" id="Rectangle 5"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E38/3/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468A9641" w14:textId="77777777" w:rsidR="006B0226" w:rsidRPr="00EC0EFC" w:rsidRDefault="006B0226">
      <w:pPr>
        <w:tabs>
          <w:tab w:val="left" w:pos="-1080"/>
          <w:tab w:val="left" w:pos="-720"/>
          <w:tab w:val="left" w:pos="0"/>
          <w:tab w:val="left" w:pos="450"/>
        </w:tabs>
        <w:rPr>
          <w:rFonts w:ascii="Arial" w:hAnsi="Arial"/>
          <w:color w:val="000000"/>
          <w:sz w:val="22"/>
        </w:rPr>
      </w:pPr>
    </w:p>
    <w:p w14:paraId="4DB3190C" w14:textId="77777777" w:rsidR="006B0226" w:rsidRPr="00EC0EFC" w:rsidRDefault="006B0226">
      <w:pPr>
        <w:tabs>
          <w:tab w:val="left" w:pos="-1080"/>
          <w:tab w:val="left" w:pos="-720"/>
          <w:tab w:val="left" w:pos="0"/>
          <w:tab w:val="left" w:pos="450"/>
        </w:tabs>
        <w:rPr>
          <w:rFonts w:ascii="Arial" w:hAnsi="Arial"/>
          <w:color w:val="000000"/>
          <w:sz w:val="22"/>
        </w:rPr>
      </w:pPr>
      <w:r w:rsidRPr="00EC0EFC">
        <w:rPr>
          <w:rFonts w:ascii="Arial" w:hAnsi="Arial"/>
          <w:b/>
          <w:color w:val="000000"/>
          <w:sz w:val="22"/>
        </w:rPr>
        <w:t>Required Knowledge, Skills, and Abilities:</w:t>
      </w:r>
      <w:r w:rsidRPr="00EC0EFC">
        <w:rPr>
          <w:rFonts w:ascii="Arial" w:hAnsi="Arial"/>
          <w:color w:val="000000"/>
          <w:sz w:val="22"/>
        </w:rPr>
        <w:t xml:space="preserve">  </w:t>
      </w:r>
    </w:p>
    <w:p w14:paraId="6AD4CE9A" w14:textId="77777777" w:rsidR="006B0226" w:rsidRPr="00EC0EFC" w:rsidRDefault="006B0226">
      <w:pPr>
        <w:tabs>
          <w:tab w:val="left" w:pos="-1080"/>
          <w:tab w:val="left" w:pos="-720"/>
          <w:tab w:val="left" w:pos="0"/>
          <w:tab w:val="left" w:pos="450"/>
        </w:tabs>
        <w:spacing w:line="120" w:lineRule="auto"/>
        <w:rPr>
          <w:rFonts w:ascii="Arial" w:hAnsi="Arial"/>
          <w:color w:val="000000"/>
          <w:sz w:val="22"/>
        </w:rPr>
      </w:pPr>
    </w:p>
    <w:p w14:paraId="0106E3B5" w14:textId="77777777" w:rsidR="006B0226" w:rsidRPr="00EC0EFC" w:rsidRDefault="006B0226" w:rsidP="00613A70">
      <w:pPr>
        <w:pStyle w:val="Quick1"/>
        <w:numPr>
          <w:ilvl w:val="0"/>
          <w:numId w:val="8"/>
        </w:numPr>
        <w:tabs>
          <w:tab w:val="clear" w:pos="360"/>
          <w:tab w:val="left" w:pos="-1080"/>
          <w:tab w:val="left" w:pos="-720"/>
          <w:tab w:val="left" w:pos="0"/>
        </w:tabs>
        <w:ind w:left="450"/>
        <w:rPr>
          <w:rFonts w:ascii="Arial" w:hAnsi="Arial"/>
          <w:color w:val="000000"/>
          <w:sz w:val="22"/>
        </w:rPr>
      </w:pPr>
      <w:r w:rsidRPr="00EC0EFC">
        <w:rPr>
          <w:rFonts w:ascii="Arial" w:hAnsi="Arial"/>
          <w:color w:val="000000"/>
          <w:sz w:val="22"/>
        </w:rPr>
        <w:t xml:space="preserve">Ability to gain thorough knowledge of St. Mary’s </w:t>
      </w:r>
      <w:smartTag w:uri="urn:schemas-microsoft-com:office:smarttags" w:element="stockticker">
        <w:smartTag w:uri="urn:schemas-microsoft-com:office:smarttags" w:element="PlaceType">
          <w:r w:rsidRPr="00EC0EFC">
            <w:rPr>
              <w:rFonts w:ascii="Arial" w:hAnsi="Arial"/>
              <w:color w:val="000000"/>
              <w:sz w:val="22"/>
            </w:rPr>
            <w:t>County</w:t>
          </w:r>
        </w:smartTag>
        <w:r w:rsidRPr="00EC0EFC">
          <w:rPr>
            <w:rFonts w:ascii="Arial" w:hAnsi="Arial"/>
            <w:color w:val="000000"/>
            <w:sz w:val="22"/>
          </w:rPr>
          <w:t xml:space="preserve"> </w:t>
        </w:r>
        <w:smartTag w:uri="urn:schemas-microsoft-com:office:smarttags" w:element="PlaceName">
          <w:r w:rsidRPr="00EC0EFC">
            <w:rPr>
              <w:rFonts w:ascii="Arial" w:hAnsi="Arial"/>
              <w:color w:val="000000"/>
              <w:sz w:val="22"/>
            </w:rPr>
            <w:t>Government</w:t>
          </w:r>
        </w:smartTag>
      </w:smartTag>
      <w:r w:rsidRPr="00EC0EFC">
        <w:rPr>
          <w:rFonts w:ascii="Arial" w:hAnsi="Arial"/>
          <w:color w:val="000000"/>
          <w:sz w:val="22"/>
        </w:rPr>
        <w:t xml:space="preserve"> policies and procedures;</w:t>
      </w:r>
    </w:p>
    <w:p w14:paraId="005A50AD" w14:textId="77777777" w:rsidR="006B0226" w:rsidRPr="00EC0EFC" w:rsidRDefault="006B0226" w:rsidP="00613A70">
      <w:pPr>
        <w:pStyle w:val="Quick1"/>
        <w:numPr>
          <w:ilvl w:val="0"/>
          <w:numId w:val="8"/>
        </w:numPr>
        <w:tabs>
          <w:tab w:val="clear" w:pos="360"/>
          <w:tab w:val="left" w:pos="-1080"/>
          <w:tab w:val="left" w:pos="-720"/>
          <w:tab w:val="left" w:pos="0"/>
          <w:tab w:val="num" w:pos="480"/>
        </w:tabs>
        <w:ind w:left="450"/>
        <w:rPr>
          <w:rFonts w:ascii="Arial" w:hAnsi="Arial"/>
          <w:color w:val="000000"/>
          <w:sz w:val="22"/>
        </w:rPr>
      </w:pPr>
      <w:r w:rsidRPr="00EC0EFC">
        <w:rPr>
          <w:rFonts w:ascii="Arial" w:hAnsi="Arial"/>
          <w:color w:val="000000"/>
          <w:sz w:val="22"/>
        </w:rPr>
        <w:t>Ability to answer phones in a calm manner</w:t>
      </w:r>
      <w:r w:rsidR="00890A88">
        <w:rPr>
          <w:rFonts w:ascii="Arial" w:hAnsi="Arial"/>
          <w:color w:val="000000"/>
          <w:sz w:val="22"/>
        </w:rPr>
        <w:t>, distinguish between telephone lines, and</w:t>
      </w:r>
      <w:r w:rsidRPr="00EC0EFC">
        <w:rPr>
          <w:rFonts w:ascii="Arial" w:hAnsi="Arial"/>
          <w:color w:val="000000"/>
          <w:sz w:val="22"/>
        </w:rPr>
        <w:t xml:space="preserve"> evaluate and prioritize emergency calls;</w:t>
      </w:r>
    </w:p>
    <w:p w14:paraId="23D5BFFD" w14:textId="77777777" w:rsidR="006B0226" w:rsidRPr="00EC0EFC" w:rsidRDefault="006B0226" w:rsidP="00613A70">
      <w:pPr>
        <w:pStyle w:val="Quick1"/>
        <w:numPr>
          <w:ilvl w:val="0"/>
          <w:numId w:val="8"/>
        </w:numPr>
        <w:tabs>
          <w:tab w:val="clear" w:pos="360"/>
          <w:tab w:val="left" w:pos="-1080"/>
          <w:tab w:val="left" w:pos="-720"/>
          <w:tab w:val="left" w:pos="0"/>
        </w:tabs>
        <w:ind w:left="450"/>
        <w:rPr>
          <w:rFonts w:ascii="Arial" w:hAnsi="Arial"/>
          <w:color w:val="000000"/>
          <w:sz w:val="22"/>
        </w:rPr>
      </w:pPr>
      <w:r w:rsidRPr="00EC0EFC">
        <w:rPr>
          <w:rFonts w:ascii="Arial" w:hAnsi="Arial"/>
          <w:color w:val="000000"/>
          <w:sz w:val="22"/>
        </w:rPr>
        <w:t xml:space="preserve">Ability to effectively represent St. Mary’s </w:t>
      </w:r>
      <w:smartTag w:uri="urn:schemas-microsoft-com:office:smarttags" w:element="stockticker">
        <w:smartTag w:uri="urn:schemas-microsoft-com:office:smarttags" w:element="PlaceType">
          <w:r w:rsidRPr="00EC0EFC">
            <w:rPr>
              <w:rFonts w:ascii="Arial" w:hAnsi="Arial"/>
              <w:color w:val="000000"/>
              <w:sz w:val="22"/>
            </w:rPr>
            <w:t>County</w:t>
          </w:r>
        </w:smartTag>
        <w:r w:rsidRPr="00EC0EFC">
          <w:rPr>
            <w:rFonts w:ascii="Arial" w:hAnsi="Arial"/>
            <w:color w:val="000000"/>
            <w:sz w:val="22"/>
          </w:rPr>
          <w:t xml:space="preserve"> </w:t>
        </w:r>
        <w:smartTag w:uri="urn:schemas-microsoft-com:office:smarttags" w:element="PlaceName">
          <w:r w:rsidRPr="00EC0EFC">
            <w:rPr>
              <w:rFonts w:ascii="Arial" w:hAnsi="Arial"/>
              <w:color w:val="000000"/>
              <w:sz w:val="22"/>
            </w:rPr>
            <w:t>Government</w:t>
          </w:r>
        </w:smartTag>
      </w:smartTag>
      <w:r w:rsidRPr="00EC0EFC">
        <w:rPr>
          <w:rFonts w:ascii="Arial" w:hAnsi="Arial"/>
          <w:color w:val="000000"/>
          <w:sz w:val="22"/>
        </w:rPr>
        <w:t xml:space="preserve"> to the public;</w:t>
      </w:r>
    </w:p>
    <w:p w14:paraId="5A33024B" w14:textId="77777777" w:rsidR="006B0226" w:rsidRPr="00EC0EFC" w:rsidRDefault="006B0226" w:rsidP="00613A70">
      <w:pPr>
        <w:pStyle w:val="Quick1"/>
        <w:numPr>
          <w:ilvl w:val="0"/>
          <w:numId w:val="8"/>
        </w:numPr>
        <w:tabs>
          <w:tab w:val="clear" w:pos="360"/>
          <w:tab w:val="left" w:pos="-1080"/>
          <w:tab w:val="left" w:pos="-720"/>
          <w:tab w:val="left" w:pos="0"/>
        </w:tabs>
        <w:ind w:left="450"/>
        <w:rPr>
          <w:rFonts w:ascii="Arial" w:hAnsi="Arial"/>
          <w:color w:val="000000"/>
          <w:sz w:val="22"/>
        </w:rPr>
      </w:pPr>
      <w:r w:rsidRPr="00EC0EFC">
        <w:rPr>
          <w:rFonts w:ascii="Arial" w:hAnsi="Arial"/>
          <w:color w:val="000000"/>
          <w:sz w:val="22"/>
        </w:rPr>
        <w:t xml:space="preserve">Knowledge of the appropriate agencies </w:t>
      </w:r>
      <w:r w:rsidR="00890A88">
        <w:rPr>
          <w:rFonts w:ascii="Arial" w:hAnsi="Arial"/>
          <w:color w:val="000000"/>
          <w:sz w:val="22"/>
        </w:rPr>
        <w:t>t</w:t>
      </w:r>
      <w:r w:rsidRPr="00EC0EFC">
        <w:rPr>
          <w:rFonts w:ascii="Arial" w:hAnsi="Arial"/>
          <w:color w:val="000000"/>
          <w:sz w:val="22"/>
        </w:rPr>
        <w:t xml:space="preserve">o forward emergency </w:t>
      </w:r>
      <w:r w:rsidR="00184A66" w:rsidRPr="00EC0EFC">
        <w:rPr>
          <w:rFonts w:ascii="Arial" w:hAnsi="Arial"/>
          <w:color w:val="000000"/>
          <w:sz w:val="22"/>
        </w:rPr>
        <w:t>or routine</w:t>
      </w:r>
      <w:r w:rsidR="00890A88">
        <w:rPr>
          <w:rFonts w:ascii="Arial" w:hAnsi="Arial"/>
          <w:color w:val="000000"/>
          <w:sz w:val="22"/>
        </w:rPr>
        <w:t xml:space="preserve"> </w:t>
      </w:r>
      <w:r w:rsidRPr="00EC0EFC">
        <w:rPr>
          <w:rFonts w:ascii="Arial" w:hAnsi="Arial"/>
          <w:color w:val="000000"/>
          <w:sz w:val="22"/>
        </w:rPr>
        <w:t>information;</w:t>
      </w:r>
    </w:p>
    <w:p w14:paraId="71EBE038" w14:textId="77777777" w:rsidR="006B0226" w:rsidRPr="00EC0EFC" w:rsidRDefault="006B0226" w:rsidP="00613A70">
      <w:pPr>
        <w:pStyle w:val="Quick1"/>
        <w:numPr>
          <w:ilvl w:val="0"/>
          <w:numId w:val="8"/>
        </w:numPr>
        <w:tabs>
          <w:tab w:val="clear" w:pos="360"/>
          <w:tab w:val="left" w:pos="-1080"/>
          <w:tab w:val="left" w:pos="-720"/>
          <w:tab w:val="left" w:pos="0"/>
        </w:tabs>
        <w:ind w:left="450"/>
        <w:rPr>
          <w:rFonts w:ascii="Arial" w:hAnsi="Arial"/>
          <w:color w:val="000000"/>
          <w:sz w:val="22"/>
        </w:rPr>
      </w:pPr>
      <w:r w:rsidRPr="00EC0EFC">
        <w:rPr>
          <w:rFonts w:ascii="Arial" w:hAnsi="Arial"/>
          <w:color w:val="000000"/>
          <w:sz w:val="22"/>
        </w:rPr>
        <w:t xml:space="preserve">Ability to multi-task and work effectively under stressful conditions; </w:t>
      </w:r>
    </w:p>
    <w:p w14:paraId="0105B08B" w14:textId="77777777" w:rsidR="006B0226" w:rsidRPr="00EC0EFC" w:rsidRDefault="006B0226" w:rsidP="00613A70">
      <w:pPr>
        <w:pStyle w:val="Quick1"/>
        <w:numPr>
          <w:ilvl w:val="0"/>
          <w:numId w:val="8"/>
        </w:numPr>
        <w:tabs>
          <w:tab w:val="clear" w:pos="360"/>
          <w:tab w:val="left" w:pos="-1080"/>
          <w:tab w:val="left" w:pos="-720"/>
          <w:tab w:val="left" w:pos="0"/>
        </w:tabs>
        <w:ind w:left="450"/>
        <w:rPr>
          <w:rFonts w:ascii="Arial" w:hAnsi="Arial"/>
          <w:color w:val="000000"/>
          <w:sz w:val="22"/>
        </w:rPr>
      </w:pPr>
      <w:r w:rsidRPr="00EC0EFC">
        <w:rPr>
          <w:rFonts w:ascii="Arial" w:hAnsi="Arial"/>
          <w:color w:val="000000"/>
          <w:sz w:val="22"/>
        </w:rPr>
        <w:t xml:space="preserve">Ability to keep accurate </w:t>
      </w:r>
      <w:r w:rsidR="00184A66" w:rsidRPr="00EC0EFC">
        <w:rPr>
          <w:rFonts w:ascii="Arial" w:hAnsi="Arial"/>
          <w:color w:val="000000"/>
          <w:sz w:val="22"/>
        </w:rPr>
        <w:t xml:space="preserve">and thorough </w:t>
      </w:r>
      <w:r w:rsidRPr="00EC0EFC">
        <w:rPr>
          <w:rFonts w:ascii="Arial" w:hAnsi="Arial"/>
          <w:color w:val="000000"/>
          <w:sz w:val="22"/>
        </w:rPr>
        <w:t>records;</w:t>
      </w:r>
    </w:p>
    <w:p w14:paraId="5252830F" w14:textId="77777777" w:rsidR="006B0226" w:rsidRPr="00EC0EFC" w:rsidRDefault="006B0226" w:rsidP="00613A70">
      <w:pPr>
        <w:pStyle w:val="Quick1"/>
        <w:numPr>
          <w:ilvl w:val="0"/>
          <w:numId w:val="8"/>
        </w:numPr>
        <w:tabs>
          <w:tab w:val="clear" w:pos="360"/>
          <w:tab w:val="left" w:pos="-1080"/>
          <w:tab w:val="left" w:pos="-720"/>
          <w:tab w:val="left" w:pos="0"/>
        </w:tabs>
        <w:ind w:left="450"/>
        <w:rPr>
          <w:rFonts w:ascii="Arial" w:hAnsi="Arial"/>
          <w:color w:val="000000"/>
          <w:sz w:val="22"/>
        </w:rPr>
      </w:pPr>
      <w:r w:rsidRPr="00EC0EFC">
        <w:rPr>
          <w:rFonts w:ascii="Arial" w:hAnsi="Arial"/>
          <w:color w:val="000000"/>
          <w:sz w:val="22"/>
        </w:rPr>
        <w:t>Ability to dispatch emergency agencies as appropriate;</w:t>
      </w:r>
    </w:p>
    <w:p w14:paraId="427AC9FD" w14:textId="77777777" w:rsidR="006B0226" w:rsidRDefault="006B0226" w:rsidP="00613A70">
      <w:pPr>
        <w:pStyle w:val="Quick1"/>
        <w:numPr>
          <w:ilvl w:val="0"/>
          <w:numId w:val="8"/>
        </w:numPr>
        <w:tabs>
          <w:tab w:val="clear" w:pos="360"/>
          <w:tab w:val="left" w:pos="-1080"/>
          <w:tab w:val="left" w:pos="-720"/>
          <w:tab w:val="left" w:pos="0"/>
        </w:tabs>
        <w:ind w:left="450"/>
        <w:rPr>
          <w:rFonts w:ascii="Arial" w:hAnsi="Arial"/>
          <w:color w:val="000000"/>
          <w:sz w:val="22"/>
        </w:rPr>
      </w:pPr>
      <w:r w:rsidRPr="00EC0EFC">
        <w:rPr>
          <w:rFonts w:ascii="Arial" w:hAnsi="Arial"/>
          <w:color w:val="000000"/>
          <w:sz w:val="22"/>
        </w:rPr>
        <w:t>Abili</w:t>
      </w:r>
      <w:r w:rsidR="00FC507A">
        <w:rPr>
          <w:rFonts w:ascii="Arial" w:hAnsi="Arial"/>
          <w:color w:val="000000"/>
          <w:sz w:val="22"/>
        </w:rPr>
        <w:t>ty to operate relevant computer</w:t>
      </w:r>
      <w:r w:rsidRPr="00EC0EFC">
        <w:rPr>
          <w:rFonts w:ascii="Arial" w:hAnsi="Arial"/>
          <w:color w:val="000000"/>
          <w:sz w:val="22"/>
        </w:rPr>
        <w:t xml:space="preserve"> and radio </w:t>
      </w:r>
      <w:r w:rsidR="00FC507A">
        <w:rPr>
          <w:rFonts w:ascii="Arial" w:hAnsi="Arial"/>
          <w:color w:val="000000"/>
          <w:sz w:val="22"/>
        </w:rPr>
        <w:t>systems;</w:t>
      </w:r>
    </w:p>
    <w:p w14:paraId="7BA3D7A8" w14:textId="77777777" w:rsidR="00C855B6" w:rsidRDefault="00C855B6" w:rsidP="00613A70">
      <w:pPr>
        <w:pStyle w:val="Quick1"/>
        <w:numPr>
          <w:ilvl w:val="0"/>
          <w:numId w:val="8"/>
        </w:numPr>
        <w:tabs>
          <w:tab w:val="clear" w:pos="360"/>
          <w:tab w:val="left" w:pos="-1080"/>
          <w:tab w:val="left" w:pos="-720"/>
          <w:tab w:val="left" w:pos="0"/>
        </w:tabs>
        <w:ind w:left="450"/>
        <w:rPr>
          <w:rFonts w:ascii="Arial" w:hAnsi="Arial"/>
          <w:color w:val="000000"/>
          <w:sz w:val="22"/>
        </w:rPr>
      </w:pPr>
      <w:r>
        <w:rPr>
          <w:rFonts w:ascii="Arial" w:hAnsi="Arial"/>
          <w:color w:val="000000"/>
          <w:sz w:val="22"/>
        </w:rPr>
        <w:t>Ability to maintain a high degree of attentiveness, alertness, and responsiveness to duty;</w:t>
      </w:r>
    </w:p>
    <w:p w14:paraId="579545AF" w14:textId="77777777" w:rsidR="00C855B6" w:rsidRDefault="00C855B6" w:rsidP="00613A70">
      <w:pPr>
        <w:pStyle w:val="Quick1"/>
        <w:numPr>
          <w:ilvl w:val="0"/>
          <w:numId w:val="8"/>
        </w:numPr>
        <w:tabs>
          <w:tab w:val="clear" w:pos="360"/>
          <w:tab w:val="left" w:pos="-1080"/>
          <w:tab w:val="left" w:pos="-720"/>
          <w:tab w:val="left" w:pos="0"/>
        </w:tabs>
        <w:ind w:left="450"/>
        <w:rPr>
          <w:rFonts w:ascii="Arial" w:hAnsi="Arial"/>
          <w:color w:val="000000"/>
          <w:sz w:val="22"/>
        </w:rPr>
      </w:pPr>
      <w:r>
        <w:rPr>
          <w:rFonts w:ascii="Arial" w:hAnsi="Arial"/>
          <w:color w:val="000000"/>
          <w:sz w:val="22"/>
        </w:rPr>
        <w:t xml:space="preserve">Ability to maintain </w:t>
      </w:r>
      <w:r w:rsidR="001852AB">
        <w:rPr>
          <w:rFonts w:ascii="Arial" w:hAnsi="Arial"/>
          <w:color w:val="000000"/>
          <w:sz w:val="22"/>
        </w:rPr>
        <w:t>self-control</w:t>
      </w:r>
      <w:r>
        <w:rPr>
          <w:rFonts w:ascii="Arial" w:hAnsi="Arial"/>
          <w:color w:val="000000"/>
          <w:sz w:val="22"/>
        </w:rPr>
        <w:t xml:space="preserve"> in tense situations and work effectively under stress;</w:t>
      </w:r>
    </w:p>
    <w:p w14:paraId="149F3BF2" w14:textId="77777777" w:rsidR="006B0226" w:rsidRPr="00F40B0C" w:rsidRDefault="00FC507A" w:rsidP="00F40B0C">
      <w:pPr>
        <w:pStyle w:val="Quick1"/>
        <w:numPr>
          <w:ilvl w:val="0"/>
          <w:numId w:val="8"/>
        </w:numPr>
        <w:tabs>
          <w:tab w:val="clear" w:pos="360"/>
          <w:tab w:val="left" w:pos="-1080"/>
          <w:tab w:val="left" w:pos="-720"/>
          <w:tab w:val="left" w:pos="0"/>
          <w:tab w:val="left" w:pos="450"/>
          <w:tab w:val="num" w:pos="480"/>
        </w:tabs>
        <w:ind w:left="450"/>
        <w:rPr>
          <w:rFonts w:ascii="Arial" w:hAnsi="Arial"/>
          <w:color w:val="000000"/>
          <w:sz w:val="22"/>
        </w:rPr>
      </w:pPr>
      <w:r w:rsidRPr="00F40B0C">
        <w:rPr>
          <w:rFonts w:ascii="Arial" w:hAnsi="Arial"/>
          <w:color w:val="000000"/>
          <w:sz w:val="22"/>
        </w:rPr>
        <w:t xml:space="preserve">Ability to take direction from </w:t>
      </w:r>
      <w:r w:rsidR="00890A88" w:rsidRPr="00F40B0C">
        <w:rPr>
          <w:rFonts w:ascii="Arial" w:hAnsi="Arial"/>
          <w:color w:val="000000"/>
          <w:sz w:val="22"/>
        </w:rPr>
        <w:t xml:space="preserve">the </w:t>
      </w:r>
      <w:bookmarkStart w:id="2" w:name="_Hlk29366973"/>
      <w:r w:rsidR="007E5524" w:rsidRPr="00F40B0C">
        <w:rPr>
          <w:rFonts w:ascii="Arial" w:hAnsi="Arial"/>
          <w:sz w:val="22"/>
        </w:rPr>
        <w:t>Public Safety Dispatch Supervisor, Chief of Communications, Training Coordinator and the Director of Emergency Services</w:t>
      </w:r>
      <w:bookmarkEnd w:id="2"/>
      <w:r w:rsidR="001852AB">
        <w:rPr>
          <w:rFonts w:ascii="Arial" w:hAnsi="Arial"/>
          <w:sz w:val="22"/>
        </w:rPr>
        <w:t>.</w:t>
      </w:r>
    </w:p>
    <w:p w14:paraId="3BCB5F92" w14:textId="77777777" w:rsidR="00F40B0C" w:rsidRPr="00F40B0C" w:rsidRDefault="00F40B0C" w:rsidP="00F40B0C">
      <w:pPr>
        <w:pStyle w:val="Quick1"/>
        <w:numPr>
          <w:ilvl w:val="0"/>
          <w:numId w:val="0"/>
        </w:numPr>
        <w:tabs>
          <w:tab w:val="left" w:pos="-1080"/>
          <w:tab w:val="left" w:pos="-720"/>
          <w:tab w:val="left" w:pos="0"/>
          <w:tab w:val="left" w:pos="450"/>
        </w:tabs>
        <w:ind w:left="450"/>
        <w:rPr>
          <w:rFonts w:ascii="Arial" w:hAnsi="Arial"/>
          <w:color w:val="000000"/>
          <w:sz w:val="22"/>
        </w:rPr>
      </w:pPr>
    </w:p>
    <w:p w14:paraId="041E47C6" w14:textId="77777777" w:rsidR="006B0226" w:rsidRPr="00EC0EFC" w:rsidRDefault="00BE7069">
      <w:pPr>
        <w:tabs>
          <w:tab w:val="left" w:pos="-1080"/>
          <w:tab w:val="left" w:pos="-720"/>
          <w:tab w:val="left" w:pos="0"/>
          <w:tab w:val="left" w:pos="450"/>
        </w:tabs>
        <w:spacing w:line="19" w:lineRule="exact"/>
        <w:rPr>
          <w:rFonts w:ascii="Arial" w:hAnsi="Arial"/>
          <w:color w:val="000000"/>
          <w:sz w:val="22"/>
        </w:rPr>
      </w:pPr>
      <w:r>
        <w:rPr>
          <w:rFonts w:ascii="Arial" w:hAnsi="Arial"/>
          <w:noProof/>
          <w:snapToGrid/>
          <w:color w:val="000000"/>
          <w:sz w:val="22"/>
        </w:rPr>
        <mc:AlternateContent>
          <mc:Choice Requires="wps">
            <w:drawing>
              <wp:anchor distT="0" distB="0" distL="114300" distR="114300" simplePos="0" relativeHeight="251659264" behindDoc="1" locked="1" layoutInCell="0" allowOverlap="1" wp14:anchorId="26EDCC00" wp14:editId="0BB7EDE6">
                <wp:simplePos x="0" y="0"/>
                <wp:positionH relativeFrom="page">
                  <wp:posOffset>914400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65F91" id="Rectangle 6"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bgF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ZhuAX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18B42158" w14:textId="77777777" w:rsidR="006B0226" w:rsidRPr="00EC0EFC" w:rsidRDefault="006B0226">
      <w:pPr>
        <w:tabs>
          <w:tab w:val="left" w:pos="-1080"/>
          <w:tab w:val="left" w:pos="-720"/>
          <w:tab w:val="left" w:pos="0"/>
          <w:tab w:val="left" w:pos="450"/>
        </w:tabs>
        <w:rPr>
          <w:rFonts w:ascii="Arial" w:hAnsi="Arial"/>
          <w:color w:val="000000"/>
          <w:sz w:val="22"/>
        </w:rPr>
      </w:pPr>
      <w:r w:rsidRPr="00EC0EFC">
        <w:rPr>
          <w:rFonts w:ascii="Arial" w:hAnsi="Arial"/>
          <w:b/>
          <w:color w:val="000000"/>
          <w:sz w:val="22"/>
        </w:rPr>
        <w:lastRenderedPageBreak/>
        <w:t xml:space="preserve">Education and Experience: </w:t>
      </w:r>
    </w:p>
    <w:p w14:paraId="516FD91A" w14:textId="77777777" w:rsidR="006B0226" w:rsidRPr="00EC0EFC" w:rsidRDefault="006B0226">
      <w:pPr>
        <w:tabs>
          <w:tab w:val="left" w:pos="-1080"/>
          <w:tab w:val="left" w:pos="-720"/>
          <w:tab w:val="left" w:pos="0"/>
          <w:tab w:val="left" w:pos="450"/>
        </w:tabs>
        <w:spacing w:line="120" w:lineRule="auto"/>
        <w:rPr>
          <w:rFonts w:ascii="Arial" w:hAnsi="Arial"/>
          <w:color w:val="000000"/>
          <w:sz w:val="22"/>
        </w:rPr>
      </w:pPr>
    </w:p>
    <w:p w14:paraId="4AE893C2" w14:textId="77777777" w:rsidR="006B0226" w:rsidRDefault="006B0226">
      <w:pPr>
        <w:pStyle w:val="Quick1"/>
        <w:tabs>
          <w:tab w:val="left" w:pos="-1080"/>
          <w:tab w:val="left" w:pos="-720"/>
          <w:tab w:val="left" w:pos="0"/>
          <w:tab w:val="num" w:pos="450"/>
        </w:tabs>
        <w:rPr>
          <w:rFonts w:ascii="Arial" w:hAnsi="Arial"/>
          <w:color w:val="000000"/>
          <w:sz w:val="22"/>
        </w:rPr>
      </w:pPr>
      <w:r w:rsidRPr="00EC0EFC">
        <w:rPr>
          <w:rFonts w:ascii="Arial" w:hAnsi="Arial"/>
          <w:color w:val="000000"/>
          <w:sz w:val="22"/>
        </w:rPr>
        <w:t>High school diploma or equivalent;</w:t>
      </w:r>
    </w:p>
    <w:p w14:paraId="57796718" w14:textId="77777777" w:rsidR="00EC0EFC" w:rsidRPr="00EC0EFC" w:rsidRDefault="00EC0EFC">
      <w:pPr>
        <w:pStyle w:val="Quick1"/>
        <w:tabs>
          <w:tab w:val="left" w:pos="-1080"/>
          <w:tab w:val="left" w:pos="-720"/>
          <w:tab w:val="left" w:pos="0"/>
          <w:tab w:val="num" w:pos="450"/>
        </w:tabs>
        <w:rPr>
          <w:rFonts w:ascii="Arial" w:hAnsi="Arial"/>
          <w:color w:val="000000"/>
          <w:sz w:val="22"/>
        </w:rPr>
      </w:pPr>
      <w:r>
        <w:rPr>
          <w:rFonts w:ascii="Arial" w:hAnsi="Arial"/>
          <w:color w:val="000000"/>
          <w:sz w:val="22"/>
        </w:rPr>
        <w:t>Must be eighteen (18) years of age;</w:t>
      </w:r>
    </w:p>
    <w:p w14:paraId="6774F9F4" w14:textId="77777777" w:rsidR="006B0226" w:rsidRPr="00EC0EFC" w:rsidRDefault="006B0226">
      <w:pPr>
        <w:pStyle w:val="Quick1"/>
        <w:tabs>
          <w:tab w:val="left" w:pos="-1080"/>
          <w:tab w:val="left" w:pos="-720"/>
          <w:tab w:val="left" w:pos="0"/>
          <w:tab w:val="num" w:pos="450"/>
        </w:tabs>
        <w:rPr>
          <w:rFonts w:ascii="Arial" w:hAnsi="Arial"/>
          <w:color w:val="000000"/>
          <w:sz w:val="22"/>
        </w:rPr>
      </w:pPr>
      <w:r w:rsidRPr="00EC0EFC">
        <w:rPr>
          <w:rFonts w:ascii="Arial" w:hAnsi="Arial"/>
          <w:color w:val="000000"/>
          <w:sz w:val="22"/>
        </w:rPr>
        <w:t>Three years or more of related experience;</w:t>
      </w:r>
    </w:p>
    <w:p w14:paraId="0DA5F79C" w14:textId="77777777" w:rsidR="006B0226" w:rsidRPr="00EC0EFC" w:rsidRDefault="006B0226">
      <w:pPr>
        <w:pStyle w:val="Quick1"/>
        <w:tabs>
          <w:tab w:val="left" w:pos="-1080"/>
          <w:tab w:val="left" w:pos="-720"/>
          <w:tab w:val="left" w:pos="0"/>
          <w:tab w:val="num" w:pos="450"/>
        </w:tabs>
        <w:rPr>
          <w:rFonts w:ascii="Arial" w:hAnsi="Arial"/>
          <w:color w:val="000000"/>
          <w:sz w:val="22"/>
        </w:rPr>
      </w:pPr>
      <w:r w:rsidRPr="00EC0EFC">
        <w:rPr>
          <w:rFonts w:ascii="Arial" w:hAnsi="Arial"/>
          <w:color w:val="000000"/>
          <w:sz w:val="22"/>
        </w:rPr>
        <w:t>Or equivalent technical training, education, and/or experience.</w:t>
      </w:r>
    </w:p>
    <w:p w14:paraId="3318D9B7" w14:textId="77777777" w:rsidR="00EC0EFC" w:rsidRPr="00EC0EFC" w:rsidRDefault="00EC0EFC" w:rsidP="00EC0EFC">
      <w:pPr>
        <w:pBdr>
          <w:bottom w:val="single" w:sz="4" w:space="1" w:color="auto"/>
        </w:pBdr>
        <w:tabs>
          <w:tab w:val="left" w:pos="-1080"/>
          <w:tab w:val="left" w:pos="-720"/>
          <w:tab w:val="left" w:pos="0"/>
          <w:tab w:val="left" w:pos="450"/>
        </w:tabs>
        <w:rPr>
          <w:rFonts w:ascii="Arial" w:hAnsi="Arial"/>
          <w:b/>
          <w:color w:val="000000"/>
          <w:sz w:val="22"/>
        </w:rPr>
      </w:pPr>
    </w:p>
    <w:p w14:paraId="5B65043D" w14:textId="77777777" w:rsidR="00EC0EFC" w:rsidRDefault="00EC0EFC" w:rsidP="00462281">
      <w:pPr>
        <w:tabs>
          <w:tab w:val="left" w:pos="-1080"/>
          <w:tab w:val="left" w:pos="-720"/>
          <w:tab w:val="left" w:pos="0"/>
          <w:tab w:val="left" w:pos="450"/>
        </w:tabs>
        <w:rPr>
          <w:rFonts w:ascii="Arial" w:hAnsi="Arial"/>
          <w:b/>
          <w:color w:val="000000"/>
          <w:sz w:val="22"/>
        </w:rPr>
      </w:pPr>
    </w:p>
    <w:p w14:paraId="4D60924B" w14:textId="77777777" w:rsidR="00462281" w:rsidRPr="00EC0EFC" w:rsidRDefault="00462281" w:rsidP="00462281">
      <w:pPr>
        <w:tabs>
          <w:tab w:val="left" w:pos="-1080"/>
          <w:tab w:val="left" w:pos="-720"/>
          <w:tab w:val="left" w:pos="0"/>
          <w:tab w:val="left" w:pos="450"/>
        </w:tabs>
        <w:rPr>
          <w:rFonts w:ascii="Arial" w:hAnsi="Arial"/>
          <w:b/>
          <w:color w:val="000000"/>
          <w:sz w:val="22"/>
        </w:rPr>
      </w:pPr>
      <w:r w:rsidRPr="00EC0EFC">
        <w:rPr>
          <w:rFonts w:ascii="Arial" w:hAnsi="Arial"/>
          <w:b/>
          <w:color w:val="000000"/>
          <w:sz w:val="22"/>
        </w:rPr>
        <w:t xml:space="preserve">Additional Requirements: </w:t>
      </w:r>
    </w:p>
    <w:p w14:paraId="0CD923F0" w14:textId="77777777" w:rsidR="00462281" w:rsidRPr="00EC0EFC" w:rsidRDefault="00462281" w:rsidP="00462281">
      <w:pPr>
        <w:tabs>
          <w:tab w:val="left" w:pos="-1080"/>
          <w:tab w:val="left" w:pos="-720"/>
          <w:tab w:val="left" w:pos="0"/>
          <w:tab w:val="left" w:pos="450"/>
        </w:tabs>
        <w:rPr>
          <w:rFonts w:ascii="Arial" w:hAnsi="Arial"/>
          <w:b/>
          <w:color w:val="000000"/>
          <w:sz w:val="22"/>
        </w:rPr>
      </w:pPr>
    </w:p>
    <w:p w14:paraId="014455C1" w14:textId="77777777" w:rsidR="00462281" w:rsidRPr="00EC0EFC" w:rsidRDefault="00462281" w:rsidP="00462281">
      <w:pPr>
        <w:pStyle w:val="Quick1"/>
        <w:numPr>
          <w:ilvl w:val="0"/>
          <w:numId w:val="14"/>
        </w:numPr>
        <w:tabs>
          <w:tab w:val="left" w:pos="-1080"/>
          <w:tab w:val="left" w:pos="-720"/>
          <w:tab w:val="left" w:pos="0"/>
        </w:tabs>
        <w:rPr>
          <w:rFonts w:ascii="Arial" w:hAnsi="Arial"/>
          <w:color w:val="000000"/>
          <w:sz w:val="22"/>
        </w:rPr>
      </w:pPr>
      <w:r w:rsidRPr="00EC0EFC">
        <w:rPr>
          <w:rFonts w:ascii="Arial" w:hAnsi="Arial"/>
          <w:color w:val="000000"/>
          <w:sz w:val="22"/>
        </w:rPr>
        <w:t xml:space="preserve">Must pass </w:t>
      </w:r>
      <w:r w:rsidR="00977263">
        <w:rPr>
          <w:rFonts w:ascii="Arial" w:hAnsi="Arial"/>
          <w:color w:val="000000"/>
          <w:sz w:val="22"/>
        </w:rPr>
        <w:t>Public Safety Dispatcher pre-employment</w:t>
      </w:r>
      <w:r w:rsidRPr="00EC0EFC">
        <w:rPr>
          <w:rFonts w:ascii="Arial" w:hAnsi="Arial"/>
          <w:color w:val="000000"/>
          <w:sz w:val="22"/>
        </w:rPr>
        <w:t xml:space="preserve"> (CritiCall) examination</w:t>
      </w:r>
      <w:r w:rsidR="006C1BBF">
        <w:rPr>
          <w:rFonts w:ascii="Arial" w:hAnsi="Arial"/>
          <w:color w:val="000000"/>
          <w:sz w:val="22"/>
        </w:rPr>
        <w:t>s</w:t>
      </w:r>
      <w:r w:rsidRPr="00EC0EFC">
        <w:rPr>
          <w:rFonts w:ascii="Arial" w:hAnsi="Arial"/>
          <w:color w:val="000000"/>
          <w:sz w:val="22"/>
        </w:rPr>
        <w:t xml:space="preserve"> with a passing score </w:t>
      </w:r>
      <w:r w:rsidR="007D2E56">
        <w:rPr>
          <w:rFonts w:ascii="Arial" w:hAnsi="Arial"/>
          <w:color w:val="000000"/>
          <w:sz w:val="22"/>
        </w:rPr>
        <w:t>validated by Crit</w:t>
      </w:r>
      <w:r w:rsidR="001852AB">
        <w:rPr>
          <w:rFonts w:ascii="Arial" w:hAnsi="Arial"/>
          <w:color w:val="000000"/>
          <w:sz w:val="22"/>
        </w:rPr>
        <w:t>i</w:t>
      </w:r>
      <w:r w:rsidR="007D2E56">
        <w:rPr>
          <w:rFonts w:ascii="Arial" w:hAnsi="Arial"/>
          <w:color w:val="000000"/>
          <w:sz w:val="22"/>
        </w:rPr>
        <w:t>call process;</w:t>
      </w:r>
      <w:r w:rsidRPr="00EC0EFC">
        <w:rPr>
          <w:rFonts w:ascii="Arial" w:hAnsi="Arial"/>
          <w:color w:val="000000"/>
          <w:sz w:val="22"/>
        </w:rPr>
        <w:t xml:space="preserve"> </w:t>
      </w:r>
    </w:p>
    <w:p w14:paraId="359A7CFE" w14:textId="77777777" w:rsidR="001753FA" w:rsidRPr="00EC0EFC" w:rsidRDefault="00462281" w:rsidP="00462281">
      <w:pPr>
        <w:pStyle w:val="Quick1"/>
        <w:numPr>
          <w:ilvl w:val="0"/>
          <w:numId w:val="14"/>
        </w:numPr>
        <w:tabs>
          <w:tab w:val="left" w:pos="-1080"/>
          <w:tab w:val="left" w:pos="-720"/>
          <w:tab w:val="left" w:pos="0"/>
          <w:tab w:val="left" w:pos="450"/>
          <w:tab w:val="left" w:pos="720"/>
          <w:tab w:val="left" w:pos="990"/>
        </w:tabs>
        <w:rPr>
          <w:rFonts w:ascii="Arial" w:hAnsi="Arial"/>
          <w:color w:val="000000"/>
          <w:sz w:val="22"/>
        </w:rPr>
      </w:pPr>
      <w:r w:rsidRPr="00EC0EFC">
        <w:rPr>
          <w:rFonts w:ascii="Arial" w:hAnsi="Arial"/>
          <w:color w:val="000000"/>
          <w:sz w:val="22"/>
        </w:rPr>
        <w:t>Must be able to pass</w:t>
      </w:r>
      <w:r w:rsidR="001753FA" w:rsidRPr="00EC0EFC">
        <w:rPr>
          <w:rFonts w:ascii="Arial" w:hAnsi="Arial"/>
          <w:color w:val="000000"/>
          <w:sz w:val="22"/>
        </w:rPr>
        <w:t xml:space="preserve"> a typing test with </w:t>
      </w:r>
      <w:r w:rsidR="007D2E56">
        <w:rPr>
          <w:rFonts w:ascii="Arial" w:hAnsi="Arial"/>
          <w:color w:val="000000"/>
          <w:sz w:val="22"/>
        </w:rPr>
        <w:t>a score validated by Crit</w:t>
      </w:r>
      <w:r w:rsidR="001852AB">
        <w:rPr>
          <w:rFonts w:ascii="Arial" w:hAnsi="Arial"/>
          <w:color w:val="000000"/>
          <w:sz w:val="22"/>
        </w:rPr>
        <w:t>i</w:t>
      </w:r>
      <w:r w:rsidR="007D2E56">
        <w:rPr>
          <w:rFonts w:ascii="Arial" w:hAnsi="Arial"/>
          <w:color w:val="000000"/>
          <w:sz w:val="22"/>
        </w:rPr>
        <w:t>call process</w:t>
      </w:r>
      <w:r w:rsidR="001753FA" w:rsidRPr="00F40B0C">
        <w:rPr>
          <w:rFonts w:ascii="Arial" w:hAnsi="Arial"/>
          <w:sz w:val="22"/>
        </w:rPr>
        <w:t>;</w:t>
      </w:r>
    </w:p>
    <w:p w14:paraId="02B9F8BD" w14:textId="77777777" w:rsidR="00591807" w:rsidRPr="00F40B0C" w:rsidRDefault="00D81B16" w:rsidP="00591807">
      <w:pPr>
        <w:widowControl/>
        <w:numPr>
          <w:ilvl w:val="0"/>
          <w:numId w:val="14"/>
        </w:numPr>
        <w:ind w:right="-1440"/>
        <w:jc w:val="both"/>
        <w:rPr>
          <w:rFonts w:ascii="Arial" w:hAnsi="Arial" w:cs="Arial"/>
          <w:strike/>
          <w:sz w:val="22"/>
          <w:szCs w:val="22"/>
        </w:rPr>
      </w:pPr>
      <w:r w:rsidRPr="00F40B0C">
        <w:rPr>
          <w:rFonts w:ascii="Arial" w:hAnsi="Arial" w:cs="Arial"/>
          <w:sz w:val="22"/>
          <w:szCs w:val="22"/>
        </w:rPr>
        <w:t xml:space="preserve">Successfully pass a hearing and vision exam; </w:t>
      </w:r>
    </w:p>
    <w:p w14:paraId="33882F25" w14:textId="77777777" w:rsidR="00FC507A" w:rsidRDefault="001753FA" w:rsidP="001753FA">
      <w:pPr>
        <w:pStyle w:val="Quick1"/>
        <w:numPr>
          <w:ilvl w:val="0"/>
          <w:numId w:val="14"/>
        </w:numPr>
        <w:tabs>
          <w:tab w:val="left" w:pos="-1080"/>
          <w:tab w:val="left" w:pos="-720"/>
          <w:tab w:val="left" w:pos="0"/>
        </w:tabs>
        <w:rPr>
          <w:rFonts w:ascii="Arial" w:hAnsi="Arial"/>
          <w:color w:val="000000"/>
          <w:sz w:val="22"/>
        </w:rPr>
      </w:pPr>
      <w:r w:rsidRPr="00EC0EFC">
        <w:rPr>
          <w:rFonts w:ascii="Arial" w:hAnsi="Arial"/>
          <w:color w:val="000000"/>
          <w:sz w:val="22"/>
        </w:rPr>
        <w:t>Negative drug screen</w:t>
      </w:r>
      <w:r w:rsidR="001852AB">
        <w:rPr>
          <w:rFonts w:ascii="Arial" w:hAnsi="Arial"/>
          <w:color w:val="FF0000"/>
          <w:sz w:val="22"/>
        </w:rPr>
        <w:t>;</w:t>
      </w:r>
    </w:p>
    <w:p w14:paraId="0A857909" w14:textId="77777777" w:rsidR="001753FA" w:rsidRDefault="00FC507A" w:rsidP="001753FA">
      <w:pPr>
        <w:pStyle w:val="Quick1"/>
        <w:numPr>
          <w:ilvl w:val="0"/>
          <w:numId w:val="14"/>
        </w:numPr>
        <w:tabs>
          <w:tab w:val="left" w:pos="-1080"/>
          <w:tab w:val="left" w:pos="-720"/>
          <w:tab w:val="left" w:pos="0"/>
        </w:tabs>
        <w:rPr>
          <w:rFonts w:ascii="Arial" w:hAnsi="Arial"/>
          <w:color w:val="000000"/>
          <w:sz w:val="22"/>
        </w:rPr>
      </w:pPr>
      <w:r>
        <w:rPr>
          <w:rFonts w:ascii="Arial" w:hAnsi="Arial"/>
          <w:color w:val="000000"/>
          <w:sz w:val="22"/>
        </w:rPr>
        <w:t>S</w:t>
      </w:r>
      <w:r w:rsidR="001753FA" w:rsidRPr="00EC0EFC">
        <w:rPr>
          <w:rFonts w:ascii="Arial" w:hAnsi="Arial"/>
          <w:color w:val="000000"/>
          <w:sz w:val="22"/>
        </w:rPr>
        <w:t>uccessfully pass extensive background investigation with favorable results;</w:t>
      </w:r>
    </w:p>
    <w:p w14:paraId="3D81098A" w14:textId="77777777" w:rsidR="00D81B16" w:rsidRPr="00F40B0C" w:rsidRDefault="00D81B16" w:rsidP="001753FA">
      <w:pPr>
        <w:pStyle w:val="Quick1"/>
        <w:numPr>
          <w:ilvl w:val="0"/>
          <w:numId w:val="14"/>
        </w:numPr>
        <w:tabs>
          <w:tab w:val="left" w:pos="-1080"/>
          <w:tab w:val="left" w:pos="-720"/>
          <w:tab w:val="left" w:pos="0"/>
        </w:tabs>
        <w:rPr>
          <w:rFonts w:ascii="Arial" w:hAnsi="Arial"/>
          <w:sz w:val="22"/>
        </w:rPr>
      </w:pPr>
      <w:r w:rsidRPr="00F40B0C">
        <w:rPr>
          <w:rFonts w:ascii="Arial" w:hAnsi="Arial"/>
          <w:sz w:val="22"/>
        </w:rPr>
        <w:t xml:space="preserve">Successfully pass a </w:t>
      </w:r>
      <w:bookmarkStart w:id="3" w:name="_Hlk47339783"/>
      <w:r w:rsidRPr="00F40B0C">
        <w:rPr>
          <w:rFonts w:ascii="Arial" w:hAnsi="Arial"/>
          <w:sz w:val="22"/>
        </w:rPr>
        <w:t xml:space="preserve">psychological fitness examination </w:t>
      </w:r>
      <w:bookmarkEnd w:id="3"/>
      <w:r w:rsidRPr="00F40B0C">
        <w:rPr>
          <w:rFonts w:ascii="Arial" w:hAnsi="Arial"/>
          <w:sz w:val="22"/>
        </w:rPr>
        <w:t>with favorable results</w:t>
      </w:r>
      <w:r w:rsidR="00D45600" w:rsidRPr="00F40B0C">
        <w:rPr>
          <w:rFonts w:ascii="Arial" w:hAnsi="Arial"/>
          <w:sz w:val="22"/>
        </w:rPr>
        <w:t>.</w:t>
      </w:r>
    </w:p>
    <w:p w14:paraId="1A57C09C" w14:textId="77777777" w:rsidR="00D81B16" w:rsidRPr="00F40B0C" w:rsidRDefault="00D81B16" w:rsidP="00D81B16">
      <w:pPr>
        <w:pStyle w:val="Quick1"/>
        <w:numPr>
          <w:ilvl w:val="0"/>
          <w:numId w:val="0"/>
        </w:numPr>
        <w:tabs>
          <w:tab w:val="left" w:pos="-1080"/>
          <w:tab w:val="left" w:pos="-720"/>
          <w:tab w:val="left" w:pos="0"/>
        </w:tabs>
        <w:ind w:left="450" w:hanging="450"/>
        <w:rPr>
          <w:rFonts w:ascii="Arial" w:hAnsi="Arial"/>
          <w:sz w:val="22"/>
        </w:rPr>
      </w:pPr>
    </w:p>
    <w:p w14:paraId="3384F378" w14:textId="77777777" w:rsidR="00D81B16" w:rsidRPr="00F40B0C" w:rsidRDefault="00D81B16" w:rsidP="00D81B16">
      <w:pPr>
        <w:pStyle w:val="Quick1"/>
        <w:numPr>
          <w:ilvl w:val="0"/>
          <w:numId w:val="0"/>
        </w:numPr>
        <w:tabs>
          <w:tab w:val="left" w:pos="-1080"/>
          <w:tab w:val="left" w:pos="-720"/>
          <w:tab w:val="left" w:pos="0"/>
        </w:tabs>
        <w:ind w:left="450" w:hanging="450"/>
        <w:rPr>
          <w:rFonts w:ascii="Arial" w:hAnsi="Arial"/>
          <w:sz w:val="22"/>
        </w:rPr>
      </w:pPr>
      <w:r w:rsidRPr="00F40B0C">
        <w:rPr>
          <w:rFonts w:ascii="Arial" w:hAnsi="Arial"/>
          <w:b/>
          <w:sz w:val="22"/>
        </w:rPr>
        <w:t>NOTE:</w:t>
      </w:r>
      <w:r w:rsidRPr="00F40B0C">
        <w:rPr>
          <w:rFonts w:ascii="Arial" w:hAnsi="Arial"/>
          <w:sz w:val="22"/>
        </w:rPr>
        <w:t xml:space="preserve"> Please be advised from the time of posting this process has multiple phases which can</w:t>
      </w:r>
    </w:p>
    <w:p w14:paraId="0E7D116C" w14:textId="77777777" w:rsidR="00D81B16" w:rsidRPr="00F40B0C" w:rsidRDefault="00D81B16" w:rsidP="00D81B16">
      <w:pPr>
        <w:pStyle w:val="Quick1"/>
        <w:numPr>
          <w:ilvl w:val="0"/>
          <w:numId w:val="0"/>
        </w:numPr>
        <w:tabs>
          <w:tab w:val="left" w:pos="-1080"/>
          <w:tab w:val="left" w:pos="-720"/>
          <w:tab w:val="left" w:pos="0"/>
        </w:tabs>
        <w:ind w:left="450" w:hanging="450"/>
        <w:rPr>
          <w:rFonts w:ascii="Arial" w:hAnsi="Arial"/>
          <w:sz w:val="22"/>
        </w:rPr>
      </w:pPr>
      <w:r w:rsidRPr="00F40B0C">
        <w:rPr>
          <w:rFonts w:ascii="Arial" w:hAnsi="Arial"/>
          <w:sz w:val="22"/>
        </w:rPr>
        <w:tab/>
      </w:r>
      <w:r w:rsidRPr="00F40B0C">
        <w:rPr>
          <w:rFonts w:ascii="Arial" w:hAnsi="Arial"/>
          <w:sz w:val="22"/>
        </w:rPr>
        <w:tab/>
        <w:t xml:space="preserve"> take up to a year to be offered a position.</w:t>
      </w:r>
    </w:p>
    <w:p w14:paraId="6F121301" w14:textId="77777777" w:rsidR="00462281" w:rsidRPr="00EC0EFC" w:rsidRDefault="00462281" w:rsidP="00EC0EFC">
      <w:pPr>
        <w:pStyle w:val="Quick1"/>
        <w:numPr>
          <w:ilvl w:val="0"/>
          <w:numId w:val="0"/>
        </w:numPr>
        <w:pBdr>
          <w:bottom w:val="single" w:sz="4" w:space="1" w:color="auto"/>
        </w:pBdr>
        <w:tabs>
          <w:tab w:val="left" w:pos="-1080"/>
          <w:tab w:val="left" w:pos="-720"/>
          <w:tab w:val="left" w:pos="0"/>
          <w:tab w:val="left" w:pos="450"/>
          <w:tab w:val="left" w:pos="720"/>
          <w:tab w:val="left" w:pos="990"/>
        </w:tabs>
        <w:ind w:left="450" w:hanging="450"/>
        <w:rPr>
          <w:rFonts w:ascii="Arial" w:hAnsi="Arial"/>
          <w:color w:val="000000"/>
          <w:sz w:val="22"/>
        </w:rPr>
      </w:pPr>
    </w:p>
    <w:p w14:paraId="2370051A" w14:textId="77777777" w:rsidR="006B0226" w:rsidRPr="00EC0EFC" w:rsidRDefault="006B0226">
      <w:pPr>
        <w:tabs>
          <w:tab w:val="left" w:pos="-1080"/>
          <w:tab w:val="left" w:pos="-720"/>
          <w:tab w:val="left" w:pos="0"/>
          <w:tab w:val="left" w:pos="450"/>
        </w:tabs>
        <w:rPr>
          <w:rFonts w:ascii="Arial" w:hAnsi="Arial"/>
          <w:b/>
          <w:color w:val="000000"/>
          <w:sz w:val="22"/>
        </w:rPr>
      </w:pPr>
    </w:p>
    <w:p w14:paraId="1B80741D" w14:textId="77777777" w:rsidR="001753FA" w:rsidRPr="00EC0EFC" w:rsidRDefault="001753FA">
      <w:pPr>
        <w:tabs>
          <w:tab w:val="left" w:pos="-1080"/>
          <w:tab w:val="left" w:pos="-720"/>
          <w:tab w:val="left" w:pos="0"/>
          <w:tab w:val="left" w:pos="450"/>
        </w:tabs>
        <w:rPr>
          <w:rFonts w:ascii="Arial" w:hAnsi="Arial"/>
          <w:b/>
          <w:color w:val="000000"/>
          <w:sz w:val="22"/>
        </w:rPr>
      </w:pPr>
    </w:p>
    <w:p w14:paraId="29F342D2" w14:textId="77777777" w:rsidR="006B0226" w:rsidRPr="00EC0EFC" w:rsidRDefault="006B0226">
      <w:pPr>
        <w:tabs>
          <w:tab w:val="left" w:pos="-1080"/>
          <w:tab w:val="left" w:pos="-720"/>
          <w:tab w:val="left" w:pos="0"/>
          <w:tab w:val="left" w:pos="450"/>
        </w:tabs>
        <w:rPr>
          <w:rFonts w:ascii="Arial" w:hAnsi="Arial"/>
          <w:color w:val="000000"/>
          <w:sz w:val="22"/>
        </w:rPr>
      </w:pPr>
      <w:r w:rsidRPr="00EC0EFC">
        <w:rPr>
          <w:rFonts w:ascii="Arial" w:hAnsi="Arial"/>
          <w:b/>
          <w:color w:val="000000"/>
          <w:sz w:val="22"/>
        </w:rPr>
        <w:t>Physical and Environmental Conditions:</w:t>
      </w:r>
      <w:r w:rsidRPr="00EC0EFC">
        <w:rPr>
          <w:rFonts w:ascii="Arial" w:hAnsi="Arial"/>
          <w:color w:val="000000"/>
          <w:sz w:val="22"/>
        </w:rPr>
        <w:t xml:space="preserve"> </w:t>
      </w:r>
    </w:p>
    <w:p w14:paraId="7457344C" w14:textId="77777777" w:rsidR="006B0226" w:rsidRPr="00EC0EFC" w:rsidRDefault="006B0226">
      <w:pPr>
        <w:tabs>
          <w:tab w:val="left" w:pos="-1080"/>
          <w:tab w:val="left" w:pos="-720"/>
          <w:tab w:val="left" w:pos="0"/>
          <w:tab w:val="left" w:pos="450"/>
        </w:tabs>
        <w:spacing w:line="120" w:lineRule="auto"/>
        <w:rPr>
          <w:rFonts w:ascii="Arial" w:hAnsi="Arial"/>
          <w:color w:val="000000"/>
          <w:sz w:val="22"/>
        </w:rPr>
      </w:pPr>
    </w:p>
    <w:p w14:paraId="507E48C9" w14:textId="77777777" w:rsidR="006B0226" w:rsidRPr="00EC0EFC" w:rsidRDefault="006B0226">
      <w:pPr>
        <w:tabs>
          <w:tab w:val="left" w:pos="-1080"/>
          <w:tab w:val="left" w:pos="-720"/>
          <w:tab w:val="left" w:pos="0"/>
          <w:tab w:val="left" w:pos="450"/>
        </w:tabs>
        <w:rPr>
          <w:rFonts w:ascii="Arial" w:hAnsi="Arial"/>
          <w:color w:val="000000"/>
          <w:sz w:val="22"/>
        </w:rPr>
      </w:pPr>
      <w:r w:rsidRPr="00EC0EFC">
        <w:rPr>
          <w:rFonts w:ascii="Arial" w:hAnsi="Arial"/>
          <w:color w:val="000000"/>
          <w:sz w:val="22"/>
        </w:rPr>
        <w:t xml:space="preserve">Work requires no unusual demand for physical effort.  Must be able to work 12 hour rotating shift schedule including weekends and holidays.  May be subject to recall to duty as needed or in case of </w:t>
      </w:r>
      <w:r w:rsidR="00EC0EFC">
        <w:rPr>
          <w:rFonts w:ascii="Arial" w:hAnsi="Arial"/>
          <w:color w:val="000000"/>
          <w:sz w:val="22"/>
        </w:rPr>
        <w:t xml:space="preserve">an </w:t>
      </w:r>
      <w:r w:rsidRPr="00EC0EFC">
        <w:rPr>
          <w:rFonts w:ascii="Arial" w:hAnsi="Arial"/>
          <w:color w:val="000000"/>
          <w:sz w:val="22"/>
        </w:rPr>
        <w:t>emergency.</w:t>
      </w:r>
    </w:p>
    <w:p w14:paraId="17BB268E" w14:textId="77777777" w:rsidR="006B0226" w:rsidRPr="00EC0EFC" w:rsidRDefault="006B0226">
      <w:pPr>
        <w:tabs>
          <w:tab w:val="left" w:pos="-1080"/>
          <w:tab w:val="left" w:pos="-720"/>
          <w:tab w:val="left" w:pos="0"/>
          <w:tab w:val="left" w:pos="450"/>
        </w:tabs>
        <w:rPr>
          <w:rFonts w:ascii="Arial" w:hAnsi="Arial"/>
          <w:color w:val="000000"/>
          <w:sz w:val="22"/>
        </w:rPr>
      </w:pPr>
    </w:p>
    <w:p w14:paraId="01C2DFC5" w14:textId="77777777" w:rsidR="00E93291" w:rsidRDefault="006B0226">
      <w:pPr>
        <w:tabs>
          <w:tab w:val="left" w:pos="-1080"/>
          <w:tab w:val="left" w:pos="-720"/>
          <w:tab w:val="left" w:pos="0"/>
          <w:tab w:val="left" w:pos="450"/>
        </w:tabs>
        <w:rPr>
          <w:rFonts w:ascii="Arial" w:hAnsi="Arial"/>
          <w:color w:val="000000"/>
          <w:sz w:val="22"/>
        </w:rPr>
      </w:pPr>
      <w:r w:rsidRPr="00EC0EFC">
        <w:rPr>
          <w:rFonts w:ascii="Arial" w:hAnsi="Arial"/>
          <w:color w:val="000000"/>
          <w:sz w:val="22"/>
        </w:rPr>
        <w:t>Work environment involves everyday risks or discomforts which require normal safety precautions typical of such places as offices or meeting room</w:t>
      </w:r>
      <w:r w:rsidR="00E93291">
        <w:rPr>
          <w:rFonts w:ascii="Arial" w:hAnsi="Arial"/>
          <w:color w:val="000000"/>
          <w:sz w:val="22"/>
        </w:rPr>
        <w:t xml:space="preserve">s, e.g., use of safe work place </w:t>
      </w:r>
    </w:p>
    <w:p w14:paraId="2C0F354D" w14:textId="77777777" w:rsidR="006B0226" w:rsidRPr="00EC0EFC" w:rsidRDefault="00E93291">
      <w:pPr>
        <w:tabs>
          <w:tab w:val="left" w:pos="-1080"/>
          <w:tab w:val="left" w:pos="-720"/>
          <w:tab w:val="left" w:pos="0"/>
          <w:tab w:val="left" w:pos="450"/>
        </w:tabs>
        <w:rPr>
          <w:rFonts w:ascii="Arial" w:hAnsi="Arial"/>
          <w:color w:val="000000"/>
          <w:sz w:val="22"/>
        </w:rPr>
      </w:pPr>
      <w:r>
        <w:rPr>
          <w:rFonts w:ascii="Arial" w:hAnsi="Arial"/>
          <w:color w:val="000000"/>
          <w:sz w:val="22"/>
        </w:rPr>
        <w:t>p</w:t>
      </w:r>
      <w:r w:rsidR="006B0226" w:rsidRPr="00EC0EFC">
        <w:rPr>
          <w:rFonts w:ascii="Arial" w:hAnsi="Arial"/>
          <w:color w:val="000000"/>
          <w:sz w:val="22"/>
        </w:rPr>
        <w:t xml:space="preserve">ractices with office equipment, and/or avoidance of trips and falls. </w:t>
      </w:r>
    </w:p>
    <w:p w14:paraId="5E7C8F4F" w14:textId="77777777" w:rsidR="006B0226" w:rsidRPr="00EC0EFC" w:rsidRDefault="006B0226">
      <w:pPr>
        <w:tabs>
          <w:tab w:val="left" w:pos="-1080"/>
          <w:tab w:val="left" w:pos="-720"/>
          <w:tab w:val="left" w:pos="0"/>
          <w:tab w:val="left" w:pos="450"/>
        </w:tabs>
        <w:rPr>
          <w:rFonts w:ascii="Arial" w:hAnsi="Arial"/>
          <w:color w:val="000000"/>
          <w:sz w:val="22"/>
        </w:rPr>
      </w:pPr>
    </w:p>
    <w:p w14:paraId="6B92AD5A" w14:textId="77777777" w:rsidR="006B0226" w:rsidRPr="00EC0EFC" w:rsidRDefault="00BE7069">
      <w:pPr>
        <w:tabs>
          <w:tab w:val="left" w:pos="-1080"/>
          <w:tab w:val="left" w:pos="-720"/>
          <w:tab w:val="left" w:pos="0"/>
          <w:tab w:val="left" w:pos="450"/>
        </w:tabs>
        <w:spacing w:line="19" w:lineRule="exact"/>
        <w:rPr>
          <w:rFonts w:ascii="Arial" w:hAnsi="Arial"/>
          <w:color w:val="000000"/>
          <w:sz w:val="22"/>
        </w:rPr>
      </w:pPr>
      <w:r>
        <w:rPr>
          <w:rFonts w:ascii="Arial" w:hAnsi="Arial"/>
          <w:noProof/>
          <w:snapToGrid/>
          <w:color w:val="000000"/>
          <w:sz w:val="22"/>
        </w:rPr>
        <mc:AlternateContent>
          <mc:Choice Requires="wps">
            <w:drawing>
              <wp:anchor distT="0" distB="0" distL="114300" distR="114300" simplePos="0" relativeHeight="251660288" behindDoc="1" locked="1" layoutInCell="0" allowOverlap="1" wp14:anchorId="2A2E587D" wp14:editId="4F057546">
                <wp:simplePos x="0" y="0"/>
                <wp:positionH relativeFrom="page">
                  <wp:posOffset>914400</wp:posOffset>
                </wp:positionH>
                <wp:positionV relativeFrom="paragraph">
                  <wp:posOffset>0</wp:posOffset>
                </wp:positionV>
                <wp:extent cx="5943600" cy="1206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F28EE" id="Rectangle 7" o:spid="_x0000_s1026" style="position:absolute;margin-left:1in;margin-top:0;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yk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Mqc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EmPKT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751145DC" w14:textId="77777777" w:rsidR="00A56B85" w:rsidRPr="00EC0EFC" w:rsidRDefault="00A56B85">
      <w:pPr>
        <w:tabs>
          <w:tab w:val="left" w:pos="-1080"/>
          <w:tab w:val="left" w:pos="-720"/>
          <w:tab w:val="left" w:pos="0"/>
          <w:tab w:val="left" w:pos="450"/>
        </w:tabs>
        <w:rPr>
          <w:rFonts w:ascii="Arial" w:hAnsi="Arial"/>
          <w:color w:val="000000"/>
          <w:sz w:val="22"/>
        </w:rPr>
      </w:pPr>
    </w:p>
    <w:p w14:paraId="32B205FA" w14:textId="77777777" w:rsidR="00A56B85" w:rsidRPr="00EC0EFC" w:rsidRDefault="00A56B85">
      <w:pPr>
        <w:tabs>
          <w:tab w:val="left" w:pos="-1080"/>
          <w:tab w:val="left" w:pos="-720"/>
          <w:tab w:val="left" w:pos="0"/>
          <w:tab w:val="left" w:pos="450"/>
        </w:tabs>
        <w:rPr>
          <w:rFonts w:ascii="Arial" w:hAnsi="Arial"/>
          <w:color w:val="000000"/>
          <w:sz w:val="22"/>
        </w:rPr>
      </w:pPr>
    </w:p>
    <w:p w14:paraId="729C27CD" w14:textId="77777777" w:rsidR="006B0226" w:rsidRPr="00EC0EFC" w:rsidRDefault="006B0226">
      <w:pPr>
        <w:tabs>
          <w:tab w:val="left" w:pos="-1080"/>
          <w:tab w:val="left" w:pos="-720"/>
          <w:tab w:val="left" w:pos="0"/>
          <w:tab w:val="left" w:pos="450"/>
        </w:tabs>
        <w:rPr>
          <w:rFonts w:ascii="Arial" w:hAnsi="Arial"/>
          <w:color w:val="000000"/>
          <w:sz w:val="22"/>
        </w:rPr>
      </w:pPr>
      <w:r w:rsidRPr="00EC0EFC">
        <w:rPr>
          <w:rFonts w:ascii="Arial" w:hAnsi="Arial"/>
          <w:color w:val="000000"/>
          <w:sz w:val="22"/>
        </w:rPr>
        <w:t xml:space="preserve">The above job description is not intended as, nor should it be construed as, exhaustive of all responsibilities, skills, efforts, or working conditions associated with this job.  </w:t>
      </w:r>
    </w:p>
    <w:p w14:paraId="6BAFD776" w14:textId="77777777" w:rsidR="006B0226" w:rsidRPr="00EC0EFC" w:rsidRDefault="006B0226">
      <w:pPr>
        <w:tabs>
          <w:tab w:val="left" w:pos="-1080"/>
          <w:tab w:val="left" w:pos="-720"/>
          <w:tab w:val="left" w:pos="0"/>
          <w:tab w:val="left" w:pos="450"/>
        </w:tabs>
        <w:rPr>
          <w:rFonts w:ascii="Arial" w:hAnsi="Arial"/>
          <w:color w:val="000000"/>
          <w:sz w:val="22"/>
        </w:rPr>
      </w:pPr>
    </w:p>
    <w:p w14:paraId="53E9AA99" w14:textId="77777777" w:rsidR="006B0226" w:rsidRPr="00EC0EFC" w:rsidRDefault="006B0226">
      <w:pPr>
        <w:tabs>
          <w:tab w:val="left" w:pos="-1080"/>
          <w:tab w:val="left" w:pos="-720"/>
          <w:tab w:val="left" w:pos="0"/>
          <w:tab w:val="left" w:pos="450"/>
        </w:tabs>
        <w:rPr>
          <w:rFonts w:ascii="Arial" w:hAnsi="Arial"/>
          <w:color w:val="000000"/>
          <w:sz w:val="22"/>
        </w:rPr>
      </w:pPr>
      <w:r w:rsidRPr="00EC0EFC">
        <w:rPr>
          <w:rFonts w:ascii="Arial" w:hAnsi="Arial"/>
          <w:color w:val="000000"/>
          <w:sz w:val="22"/>
        </w:rPr>
        <w:t>Reasonable accommodations may be made to enable qualified individuals with disabilities to perform the essential functions of this job.</w:t>
      </w:r>
    </w:p>
    <w:p w14:paraId="46429C9A" w14:textId="77777777" w:rsidR="006B0226" w:rsidRPr="00EC0EFC" w:rsidRDefault="006B0226">
      <w:pPr>
        <w:tabs>
          <w:tab w:val="left" w:pos="-1080"/>
          <w:tab w:val="left" w:pos="-720"/>
          <w:tab w:val="left" w:pos="0"/>
          <w:tab w:val="left" w:pos="450"/>
        </w:tabs>
        <w:rPr>
          <w:rFonts w:ascii="Arial" w:hAnsi="Arial"/>
          <w:color w:val="000000"/>
          <w:sz w:val="22"/>
        </w:rPr>
      </w:pPr>
    </w:p>
    <w:p w14:paraId="047EA4CE" w14:textId="77777777" w:rsidR="006B0226" w:rsidRPr="00EC0EFC" w:rsidRDefault="006B0226">
      <w:pPr>
        <w:pStyle w:val="BodyText"/>
        <w:rPr>
          <w:color w:val="000000"/>
        </w:rPr>
      </w:pPr>
    </w:p>
    <w:p w14:paraId="098512AF" w14:textId="77777777" w:rsidR="006B0226" w:rsidRPr="00EC0EFC" w:rsidRDefault="006B0226">
      <w:pPr>
        <w:pStyle w:val="BodyText"/>
        <w:rPr>
          <w:color w:val="000000"/>
        </w:rPr>
      </w:pPr>
    </w:p>
    <w:p w14:paraId="512A7E9E" w14:textId="77777777" w:rsidR="006B0226" w:rsidRPr="00EC0EFC" w:rsidRDefault="006B0226">
      <w:pPr>
        <w:pStyle w:val="Subtitle"/>
        <w:jc w:val="left"/>
        <w:rPr>
          <w:rFonts w:ascii="Arial" w:hAnsi="Arial"/>
          <w:b w:val="0"/>
          <w:color w:val="000000"/>
          <w:sz w:val="24"/>
        </w:rPr>
      </w:pPr>
      <w:r w:rsidRPr="00EC0EFC">
        <w:rPr>
          <w:rFonts w:ascii="Arial" w:hAnsi="Arial"/>
          <w:b w:val="0"/>
          <w:color w:val="000000"/>
          <w:sz w:val="24"/>
        </w:rPr>
        <w:t>_________________________</w:t>
      </w:r>
      <w:r w:rsidRPr="00EC0EFC">
        <w:rPr>
          <w:rFonts w:ascii="Arial" w:hAnsi="Arial"/>
          <w:b w:val="0"/>
          <w:color w:val="000000"/>
          <w:sz w:val="24"/>
        </w:rPr>
        <w:tab/>
      </w:r>
      <w:r w:rsidRPr="00EC0EFC">
        <w:rPr>
          <w:rFonts w:ascii="Arial" w:hAnsi="Arial"/>
          <w:b w:val="0"/>
          <w:color w:val="000000"/>
          <w:sz w:val="24"/>
        </w:rPr>
        <w:tab/>
      </w:r>
      <w:r w:rsidRPr="00EC0EFC">
        <w:rPr>
          <w:rFonts w:ascii="Arial" w:hAnsi="Arial"/>
          <w:b w:val="0"/>
          <w:color w:val="000000"/>
          <w:sz w:val="24"/>
        </w:rPr>
        <w:tab/>
      </w:r>
      <w:r w:rsidRPr="00EC0EFC">
        <w:rPr>
          <w:rFonts w:ascii="Arial" w:hAnsi="Arial"/>
          <w:b w:val="0"/>
          <w:color w:val="000000"/>
          <w:sz w:val="24"/>
        </w:rPr>
        <w:tab/>
      </w:r>
      <w:r w:rsidRPr="00EC0EFC">
        <w:rPr>
          <w:rFonts w:ascii="Arial" w:hAnsi="Arial"/>
          <w:b w:val="0"/>
          <w:color w:val="000000"/>
          <w:sz w:val="24"/>
        </w:rPr>
        <w:tab/>
        <w:t>______________</w:t>
      </w:r>
    </w:p>
    <w:p w14:paraId="66485255" w14:textId="77777777" w:rsidR="009356CE" w:rsidRDefault="001D7A3C" w:rsidP="002F0BD3">
      <w:pPr>
        <w:pStyle w:val="Subtitle"/>
        <w:jc w:val="left"/>
        <w:rPr>
          <w:rFonts w:ascii="Arial" w:hAnsi="Arial"/>
          <w:sz w:val="22"/>
        </w:rPr>
      </w:pPr>
      <w:r>
        <w:rPr>
          <w:rFonts w:ascii="Arial" w:hAnsi="Arial"/>
          <w:b w:val="0"/>
          <w:color w:val="000000"/>
          <w:sz w:val="24"/>
        </w:rPr>
        <w:t>HR Representative</w:t>
      </w:r>
      <w:r>
        <w:rPr>
          <w:rFonts w:ascii="Arial" w:hAnsi="Arial"/>
          <w:b w:val="0"/>
          <w:color w:val="000000"/>
          <w:sz w:val="24"/>
        </w:rPr>
        <w:tab/>
      </w:r>
      <w:r w:rsidR="002F0BD3">
        <w:rPr>
          <w:rFonts w:ascii="Arial" w:hAnsi="Arial"/>
          <w:b w:val="0"/>
          <w:color w:val="000000"/>
          <w:sz w:val="24"/>
        </w:rPr>
        <w:tab/>
      </w:r>
      <w:r w:rsidR="009356CE">
        <w:rPr>
          <w:rFonts w:ascii="Arial" w:hAnsi="Arial"/>
          <w:b w:val="0"/>
          <w:color w:val="000000"/>
          <w:sz w:val="24"/>
        </w:rPr>
        <w:tab/>
      </w:r>
      <w:r w:rsidR="006B0226" w:rsidRPr="00EC0EFC">
        <w:rPr>
          <w:rFonts w:ascii="Arial" w:hAnsi="Arial"/>
          <w:b w:val="0"/>
          <w:color w:val="000000"/>
          <w:sz w:val="24"/>
        </w:rPr>
        <w:tab/>
      </w:r>
      <w:r w:rsidR="006B0226" w:rsidRPr="00EC0EFC">
        <w:rPr>
          <w:rFonts w:ascii="Arial" w:hAnsi="Arial"/>
          <w:b w:val="0"/>
          <w:color w:val="000000"/>
          <w:sz w:val="24"/>
        </w:rPr>
        <w:tab/>
      </w:r>
      <w:r w:rsidR="006B0226" w:rsidRPr="00EC0EFC">
        <w:rPr>
          <w:rFonts w:ascii="Arial" w:hAnsi="Arial"/>
          <w:b w:val="0"/>
          <w:color w:val="000000"/>
          <w:sz w:val="24"/>
        </w:rPr>
        <w:tab/>
      </w:r>
      <w:r w:rsidR="006B0226" w:rsidRPr="00EC0EFC">
        <w:rPr>
          <w:rFonts w:ascii="Arial" w:hAnsi="Arial"/>
          <w:b w:val="0"/>
          <w:color w:val="000000"/>
          <w:sz w:val="24"/>
        </w:rPr>
        <w:tab/>
        <w:t>Date</w:t>
      </w:r>
    </w:p>
    <w:p w14:paraId="7F8B6609" w14:textId="77777777" w:rsidR="009356CE" w:rsidRDefault="009356CE" w:rsidP="009356CE">
      <w:pPr>
        <w:tabs>
          <w:tab w:val="left" w:pos="-1080"/>
          <w:tab w:val="left" w:pos="-720"/>
          <w:tab w:val="left" w:pos="0"/>
          <w:tab w:val="left" w:pos="450"/>
        </w:tabs>
        <w:rPr>
          <w:rFonts w:ascii="Arial" w:hAnsi="Arial"/>
          <w:sz w:val="22"/>
        </w:rPr>
      </w:pPr>
    </w:p>
    <w:p w14:paraId="21D65B56" w14:textId="77777777" w:rsidR="002F0BD3" w:rsidRDefault="002F0BD3" w:rsidP="009356CE">
      <w:pPr>
        <w:tabs>
          <w:tab w:val="left" w:pos="-1080"/>
          <w:tab w:val="left" w:pos="-720"/>
          <w:tab w:val="left" w:pos="0"/>
          <w:tab w:val="left" w:pos="450"/>
        </w:tabs>
        <w:rPr>
          <w:rFonts w:ascii="Arial" w:hAnsi="Arial"/>
          <w:sz w:val="22"/>
        </w:rPr>
      </w:pPr>
    </w:p>
    <w:p w14:paraId="377AB3A8" w14:textId="77777777" w:rsidR="009356CE" w:rsidRPr="002F4FB4" w:rsidRDefault="009356CE" w:rsidP="009356CE">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794AFD75" w14:textId="77777777" w:rsidR="009356CE" w:rsidRDefault="009356CE" w:rsidP="009356CE">
      <w:pPr>
        <w:tabs>
          <w:tab w:val="left" w:pos="-1080"/>
          <w:tab w:val="left" w:pos="-720"/>
          <w:tab w:val="left" w:pos="0"/>
          <w:tab w:val="left" w:pos="450"/>
        </w:tabs>
        <w:rPr>
          <w:rFonts w:ascii="Arial" w:hAnsi="Arial"/>
          <w:sz w:val="22"/>
        </w:rPr>
      </w:pPr>
    </w:p>
    <w:p w14:paraId="4CEA7201" w14:textId="77777777" w:rsidR="00587353" w:rsidRPr="002F4FB4" w:rsidRDefault="00587353" w:rsidP="009356CE">
      <w:pPr>
        <w:tabs>
          <w:tab w:val="left" w:pos="-1080"/>
          <w:tab w:val="left" w:pos="-720"/>
          <w:tab w:val="left" w:pos="0"/>
          <w:tab w:val="left" w:pos="450"/>
        </w:tabs>
        <w:rPr>
          <w:rFonts w:ascii="Arial" w:hAnsi="Arial"/>
          <w:sz w:val="22"/>
        </w:rPr>
      </w:pPr>
    </w:p>
    <w:p w14:paraId="59247DFB" w14:textId="77777777" w:rsidR="009356CE" w:rsidRPr="002F4FB4" w:rsidRDefault="009356CE" w:rsidP="009356CE">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6801FC6B" w14:textId="4DF79FB4" w:rsidR="009356CE" w:rsidRPr="002F4FB4" w:rsidRDefault="00BA3651" w:rsidP="009356CE">
      <w:pPr>
        <w:tabs>
          <w:tab w:val="left" w:pos="-1080"/>
          <w:tab w:val="left" w:pos="-720"/>
          <w:tab w:val="left" w:pos="0"/>
          <w:tab w:val="left" w:pos="450"/>
        </w:tabs>
        <w:rPr>
          <w:rFonts w:ascii="Arial" w:hAnsi="Arial"/>
          <w:szCs w:val="24"/>
        </w:rPr>
      </w:pPr>
      <w:r>
        <w:rPr>
          <w:rFonts w:ascii="Arial" w:hAnsi="Arial"/>
          <w:szCs w:val="24"/>
        </w:rPr>
        <w:t>Employee’s Signature</w:t>
      </w:r>
      <w:r w:rsidR="009356CE" w:rsidRPr="002F4FB4">
        <w:rPr>
          <w:rFonts w:ascii="Arial" w:hAnsi="Arial"/>
          <w:szCs w:val="24"/>
        </w:rPr>
        <w:tab/>
      </w:r>
      <w:r w:rsidR="009356CE" w:rsidRPr="002F4FB4">
        <w:rPr>
          <w:rFonts w:ascii="Arial" w:hAnsi="Arial"/>
          <w:szCs w:val="24"/>
        </w:rPr>
        <w:tab/>
      </w:r>
      <w:r w:rsidR="009356CE" w:rsidRPr="002F4FB4">
        <w:rPr>
          <w:rFonts w:ascii="Arial" w:hAnsi="Arial"/>
          <w:szCs w:val="24"/>
        </w:rPr>
        <w:tab/>
      </w:r>
      <w:r w:rsidR="009356CE" w:rsidRPr="002F4FB4">
        <w:rPr>
          <w:rFonts w:ascii="Arial" w:hAnsi="Arial"/>
          <w:szCs w:val="24"/>
        </w:rPr>
        <w:tab/>
      </w:r>
      <w:r w:rsidR="009356CE" w:rsidRPr="002F4FB4">
        <w:rPr>
          <w:rFonts w:ascii="Arial" w:hAnsi="Arial"/>
          <w:szCs w:val="24"/>
        </w:rPr>
        <w:tab/>
      </w:r>
      <w:r w:rsidR="009356CE" w:rsidRPr="002F4FB4">
        <w:rPr>
          <w:rFonts w:ascii="Arial" w:hAnsi="Arial"/>
          <w:szCs w:val="24"/>
        </w:rPr>
        <w:tab/>
        <w:t>Date</w:t>
      </w:r>
    </w:p>
    <w:sectPr w:rsidR="009356CE" w:rsidRPr="002F4FB4">
      <w:headerReference w:type="default" r:id="rId7"/>
      <w:footerReference w:type="default" r:id="rId8"/>
      <w:endnotePr>
        <w:numFmt w:val="decimal"/>
      </w:endnotePr>
      <w:type w:val="continuous"/>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1731" w14:textId="77777777" w:rsidR="00C36F0D" w:rsidRDefault="00C36F0D">
      <w:r>
        <w:separator/>
      </w:r>
    </w:p>
  </w:endnote>
  <w:endnote w:type="continuationSeparator" w:id="0">
    <w:p w14:paraId="18635C44" w14:textId="77777777" w:rsidR="00C36F0D" w:rsidRDefault="00C3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5827" w14:textId="77777777" w:rsidR="00E93291" w:rsidRDefault="00E93291">
    <w:pPr>
      <w:pStyle w:val="Header"/>
      <w:tabs>
        <w:tab w:val="clear" w:pos="4320"/>
        <w:tab w:val="clear" w:pos="8640"/>
      </w:tabs>
      <w:spacing w:line="240" w:lineRule="exact"/>
    </w:pPr>
  </w:p>
  <w:p w14:paraId="7994904E" w14:textId="77777777" w:rsidR="00E93291" w:rsidRDefault="00E93291">
    <w:pPr>
      <w:tabs>
        <w:tab w:val="right" w:pos="9360"/>
      </w:tabs>
      <w:rPr>
        <w:rFonts w:ascii="Arial" w:hAnsi="Arial"/>
        <w:sz w:val="20"/>
      </w:rPr>
    </w:pPr>
    <w:r>
      <w:rPr>
        <w:rFonts w:ascii="Arial" w:hAnsi="Arial"/>
      </w:rPr>
      <w:t xml:space="preserve">ST. MARY’S </w:t>
    </w:r>
    <w:smartTag w:uri="urn:schemas-microsoft-com:office:smarttags" w:element="stockticker">
      <w:smartTag w:uri="urn:schemas-microsoft-com:office:smarttags" w:element="PlaceType">
        <w:r>
          <w:rPr>
            <w:rFonts w:ascii="Arial" w:hAnsi="Arial"/>
          </w:rPr>
          <w:t>COUNTY</w:t>
        </w:r>
      </w:smartTag>
      <w:r>
        <w:rPr>
          <w:rFonts w:ascii="Arial" w:hAnsi="Arial"/>
        </w:rPr>
        <w:t xml:space="preserve"> </w:t>
      </w:r>
      <w:smartTag w:uri="urn:schemas-microsoft-com:office:smarttags" w:element="dat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D441CA">
      <w:rPr>
        <w:rFonts w:ascii="Arial" w:hAnsi="Arial"/>
        <w:noProof/>
        <w:sz w:val="20"/>
      </w:rPr>
      <w:t>1</w:t>
    </w:r>
    <w:r>
      <w:rPr>
        <w:rFonts w:ascii="Arial" w:hAnsi="Arial"/>
        <w:sz w:val="20"/>
      </w:rPr>
      <w:fldChar w:fldCharType="end"/>
    </w:r>
  </w:p>
  <w:p w14:paraId="5370ECC2" w14:textId="77777777" w:rsidR="00E93291" w:rsidRDefault="002F0BD3">
    <w:pPr>
      <w:rPr>
        <w:rFonts w:ascii="Arial" w:hAnsi="Arial"/>
        <w:sz w:val="20"/>
      </w:rPr>
    </w:pPr>
    <w:r>
      <w:rPr>
        <w:rFonts w:ascii="Arial" w:hAnsi="Arial"/>
        <w:sz w:val="20"/>
      </w:rPr>
      <w:t>Public Safety Dispatcher 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0CB4F" w14:textId="77777777" w:rsidR="00C36F0D" w:rsidRDefault="00C36F0D">
      <w:r>
        <w:separator/>
      </w:r>
    </w:p>
  </w:footnote>
  <w:footnote w:type="continuationSeparator" w:id="0">
    <w:p w14:paraId="03FEBCF8" w14:textId="77777777" w:rsidR="00C36F0D" w:rsidRDefault="00C36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B4CA" w14:textId="77777777" w:rsidR="00E93291" w:rsidRDefault="00E93291">
    <w:pPr>
      <w:pStyle w:val="Header"/>
      <w:jc w:val="right"/>
    </w:pPr>
    <w:r>
      <w:t>09320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8D6126B"/>
    <w:multiLevelType w:val="singleLevel"/>
    <w:tmpl w:val="00948848"/>
    <w:lvl w:ilvl="0">
      <w:start w:val="1"/>
      <w:numFmt w:val="decimal"/>
      <w:lvlText w:val="%1."/>
      <w:lvlJc w:val="left"/>
      <w:pPr>
        <w:tabs>
          <w:tab w:val="num" w:pos="360"/>
        </w:tabs>
        <w:ind w:left="360" w:hanging="360"/>
      </w:pPr>
      <w:rPr>
        <w:strike w:val="0"/>
      </w:rPr>
    </w:lvl>
  </w:abstractNum>
  <w:abstractNum w:abstractNumId="3" w15:restartNumberingAfterBreak="0">
    <w:nsid w:val="1E606D57"/>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70069B0"/>
    <w:multiLevelType w:val="hybridMultilevel"/>
    <w:tmpl w:val="BA4227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C077C9"/>
    <w:multiLevelType w:val="hybridMultilevel"/>
    <w:tmpl w:val="462A13F0"/>
    <w:lvl w:ilvl="0" w:tplc="FE2A2A94">
      <w:start w:val="1"/>
      <w:numFmt w:val="bullet"/>
      <w:lvlText w:val=""/>
      <w:lvlJc w:val="left"/>
      <w:pPr>
        <w:tabs>
          <w:tab w:val="num" w:pos="720"/>
        </w:tabs>
        <w:ind w:left="720" w:hanging="360"/>
      </w:pPr>
      <w:rPr>
        <w:rFonts w:ascii="Wingdings" w:hAnsi="Wingdings" w:hint="default"/>
      </w:rPr>
    </w:lvl>
    <w:lvl w:ilvl="1" w:tplc="DC368670" w:tentative="1">
      <w:start w:val="1"/>
      <w:numFmt w:val="bullet"/>
      <w:lvlText w:val="o"/>
      <w:lvlJc w:val="left"/>
      <w:pPr>
        <w:tabs>
          <w:tab w:val="num" w:pos="1440"/>
        </w:tabs>
        <w:ind w:left="1440" w:hanging="360"/>
      </w:pPr>
      <w:rPr>
        <w:rFonts w:ascii="Courier New" w:hAnsi="Courier New" w:hint="default"/>
      </w:rPr>
    </w:lvl>
    <w:lvl w:ilvl="2" w:tplc="02386AD8" w:tentative="1">
      <w:start w:val="1"/>
      <w:numFmt w:val="bullet"/>
      <w:lvlText w:val=""/>
      <w:lvlJc w:val="left"/>
      <w:pPr>
        <w:tabs>
          <w:tab w:val="num" w:pos="2160"/>
        </w:tabs>
        <w:ind w:left="2160" w:hanging="360"/>
      </w:pPr>
      <w:rPr>
        <w:rFonts w:ascii="Wingdings" w:hAnsi="Wingdings" w:hint="default"/>
      </w:rPr>
    </w:lvl>
    <w:lvl w:ilvl="3" w:tplc="7E24D2AA" w:tentative="1">
      <w:start w:val="1"/>
      <w:numFmt w:val="bullet"/>
      <w:lvlText w:val=""/>
      <w:lvlJc w:val="left"/>
      <w:pPr>
        <w:tabs>
          <w:tab w:val="num" w:pos="2880"/>
        </w:tabs>
        <w:ind w:left="2880" w:hanging="360"/>
      </w:pPr>
      <w:rPr>
        <w:rFonts w:ascii="Symbol" w:hAnsi="Symbol" w:hint="default"/>
      </w:rPr>
    </w:lvl>
    <w:lvl w:ilvl="4" w:tplc="604233B8" w:tentative="1">
      <w:start w:val="1"/>
      <w:numFmt w:val="bullet"/>
      <w:lvlText w:val="o"/>
      <w:lvlJc w:val="left"/>
      <w:pPr>
        <w:tabs>
          <w:tab w:val="num" w:pos="3600"/>
        </w:tabs>
        <w:ind w:left="3600" w:hanging="360"/>
      </w:pPr>
      <w:rPr>
        <w:rFonts w:ascii="Courier New" w:hAnsi="Courier New" w:hint="default"/>
      </w:rPr>
    </w:lvl>
    <w:lvl w:ilvl="5" w:tplc="7BB689F2" w:tentative="1">
      <w:start w:val="1"/>
      <w:numFmt w:val="bullet"/>
      <w:lvlText w:val=""/>
      <w:lvlJc w:val="left"/>
      <w:pPr>
        <w:tabs>
          <w:tab w:val="num" w:pos="4320"/>
        </w:tabs>
        <w:ind w:left="4320" w:hanging="360"/>
      </w:pPr>
      <w:rPr>
        <w:rFonts w:ascii="Wingdings" w:hAnsi="Wingdings" w:hint="default"/>
      </w:rPr>
    </w:lvl>
    <w:lvl w:ilvl="6" w:tplc="91F4B168" w:tentative="1">
      <w:start w:val="1"/>
      <w:numFmt w:val="bullet"/>
      <w:lvlText w:val=""/>
      <w:lvlJc w:val="left"/>
      <w:pPr>
        <w:tabs>
          <w:tab w:val="num" w:pos="5040"/>
        </w:tabs>
        <w:ind w:left="5040" w:hanging="360"/>
      </w:pPr>
      <w:rPr>
        <w:rFonts w:ascii="Symbol" w:hAnsi="Symbol" w:hint="default"/>
      </w:rPr>
    </w:lvl>
    <w:lvl w:ilvl="7" w:tplc="86EA5D2E" w:tentative="1">
      <w:start w:val="1"/>
      <w:numFmt w:val="bullet"/>
      <w:lvlText w:val="o"/>
      <w:lvlJc w:val="left"/>
      <w:pPr>
        <w:tabs>
          <w:tab w:val="num" w:pos="5760"/>
        </w:tabs>
        <w:ind w:left="5760" w:hanging="360"/>
      </w:pPr>
      <w:rPr>
        <w:rFonts w:ascii="Courier New" w:hAnsi="Courier New" w:hint="default"/>
      </w:rPr>
    </w:lvl>
    <w:lvl w:ilvl="8" w:tplc="088AD04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6E6B07"/>
    <w:multiLevelType w:val="hybridMultilevel"/>
    <w:tmpl w:val="5B8A34D8"/>
    <w:lvl w:ilvl="0" w:tplc="75803948">
      <w:start w:val="1"/>
      <w:numFmt w:val="bullet"/>
      <w:lvlText w:val=""/>
      <w:lvlJc w:val="left"/>
      <w:pPr>
        <w:tabs>
          <w:tab w:val="num" w:pos="360"/>
        </w:tabs>
        <w:ind w:left="360" w:hanging="360"/>
      </w:pPr>
      <w:rPr>
        <w:rFonts w:ascii="Wingdings" w:hAnsi="Wingdings" w:hint="default"/>
      </w:rPr>
    </w:lvl>
    <w:lvl w:ilvl="1" w:tplc="E9B6AB12" w:tentative="1">
      <w:start w:val="1"/>
      <w:numFmt w:val="bullet"/>
      <w:lvlText w:val="o"/>
      <w:lvlJc w:val="left"/>
      <w:pPr>
        <w:tabs>
          <w:tab w:val="num" w:pos="1080"/>
        </w:tabs>
        <w:ind w:left="1080" w:hanging="360"/>
      </w:pPr>
      <w:rPr>
        <w:rFonts w:ascii="Courier New" w:hAnsi="Courier New" w:hint="default"/>
      </w:rPr>
    </w:lvl>
    <w:lvl w:ilvl="2" w:tplc="6BB2E25C" w:tentative="1">
      <w:start w:val="1"/>
      <w:numFmt w:val="bullet"/>
      <w:lvlText w:val=""/>
      <w:lvlJc w:val="left"/>
      <w:pPr>
        <w:tabs>
          <w:tab w:val="num" w:pos="1800"/>
        </w:tabs>
        <w:ind w:left="1800" w:hanging="360"/>
      </w:pPr>
      <w:rPr>
        <w:rFonts w:ascii="Wingdings" w:hAnsi="Wingdings" w:hint="default"/>
      </w:rPr>
    </w:lvl>
    <w:lvl w:ilvl="3" w:tplc="A430497C" w:tentative="1">
      <w:start w:val="1"/>
      <w:numFmt w:val="bullet"/>
      <w:lvlText w:val=""/>
      <w:lvlJc w:val="left"/>
      <w:pPr>
        <w:tabs>
          <w:tab w:val="num" w:pos="2520"/>
        </w:tabs>
        <w:ind w:left="2520" w:hanging="360"/>
      </w:pPr>
      <w:rPr>
        <w:rFonts w:ascii="Symbol" w:hAnsi="Symbol" w:hint="default"/>
      </w:rPr>
    </w:lvl>
    <w:lvl w:ilvl="4" w:tplc="83748B90" w:tentative="1">
      <w:start w:val="1"/>
      <w:numFmt w:val="bullet"/>
      <w:lvlText w:val="o"/>
      <w:lvlJc w:val="left"/>
      <w:pPr>
        <w:tabs>
          <w:tab w:val="num" w:pos="3240"/>
        </w:tabs>
        <w:ind w:left="3240" w:hanging="360"/>
      </w:pPr>
      <w:rPr>
        <w:rFonts w:ascii="Courier New" w:hAnsi="Courier New" w:hint="default"/>
      </w:rPr>
    </w:lvl>
    <w:lvl w:ilvl="5" w:tplc="7396DD6C" w:tentative="1">
      <w:start w:val="1"/>
      <w:numFmt w:val="bullet"/>
      <w:lvlText w:val=""/>
      <w:lvlJc w:val="left"/>
      <w:pPr>
        <w:tabs>
          <w:tab w:val="num" w:pos="3960"/>
        </w:tabs>
        <w:ind w:left="3960" w:hanging="360"/>
      </w:pPr>
      <w:rPr>
        <w:rFonts w:ascii="Wingdings" w:hAnsi="Wingdings" w:hint="default"/>
      </w:rPr>
    </w:lvl>
    <w:lvl w:ilvl="6" w:tplc="3676A3C6" w:tentative="1">
      <w:start w:val="1"/>
      <w:numFmt w:val="bullet"/>
      <w:lvlText w:val=""/>
      <w:lvlJc w:val="left"/>
      <w:pPr>
        <w:tabs>
          <w:tab w:val="num" w:pos="4680"/>
        </w:tabs>
        <w:ind w:left="4680" w:hanging="360"/>
      </w:pPr>
      <w:rPr>
        <w:rFonts w:ascii="Symbol" w:hAnsi="Symbol" w:hint="default"/>
      </w:rPr>
    </w:lvl>
    <w:lvl w:ilvl="7" w:tplc="798A24FE" w:tentative="1">
      <w:start w:val="1"/>
      <w:numFmt w:val="bullet"/>
      <w:lvlText w:val="o"/>
      <w:lvlJc w:val="left"/>
      <w:pPr>
        <w:tabs>
          <w:tab w:val="num" w:pos="5400"/>
        </w:tabs>
        <w:ind w:left="5400" w:hanging="360"/>
      </w:pPr>
      <w:rPr>
        <w:rFonts w:ascii="Courier New" w:hAnsi="Courier New" w:hint="default"/>
      </w:rPr>
    </w:lvl>
    <w:lvl w:ilvl="8" w:tplc="726C102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F7C1D52"/>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8"/>
  </w:num>
  <w:num w:numId="5">
    <w:abstractNumId w:val="9"/>
  </w:num>
  <w:num w:numId="6">
    <w:abstractNumId w:val="0"/>
    <w:lvlOverride w:ilvl="0">
      <w:startOverride w:val="1"/>
      <w:lvl w:ilvl="0">
        <w:start w:val="1"/>
        <w:numFmt w:val="decimal"/>
        <w:pStyle w:val="Quick1"/>
        <w:lvlText w:val="%1."/>
        <w:lvlJc w:val="left"/>
      </w:lvl>
    </w:lvlOverride>
  </w:num>
  <w:num w:numId="7">
    <w:abstractNumId w:val="7"/>
  </w:num>
  <w:num w:numId="8">
    <w:abstractNumId w:val="1"/>
  </w:num>
  <w:num w:numId="9">
    <w:abstractNumId w:val="0"/>
    <w:lvlOverride w:ilvl="0">
      <w:startOverride w:val="1"/>
      <w:lvl w:ilvl="0">
        <w:start w:val="1"/>
        <w:numFmt w:val="decimal"/>
        <w:pStyle w:val="Quick1"/>
        <w:lvlText w:val="%1."/>
        <w:lvlJc w:val="left"/>
      </w:lvl>
    </w:lvlOverride>
  </w:num>
  <w:num w:numId="10">
    <w:abstractNumId w:val="5"/>
  </w:num>
  <w:num w:numId="11">
    <w:abstractNumId w:val="6"/>
  </w:num>
  <w:num w:numId="12">
    <w:abstractNumId w:val="3"/>
  </w:num>
  <w:num w:numId="13">
    <w:abstractNumId w:val="0"/>
    <w:lvlOverride w:ilvl="0">
      <w:lvl w:ilvl="0">
        <w:start w:val="1"/>
        <w:numFmt w:val="decimal"/>
        <w:pStyle w:val="Quick1"/>
        <w:lvlText w:val="%1."/>
        <w:lvlJc w:val="left"/>
        <w:pPr>
          <w:tabs>
            <w:tab w:val="num" w:pos="360"/>
          </w:tabs>
          <w:ind w:left="360" w:hanging="360"/>
        </w:pPr>
      </w:lvl>
    </w:lvlOverride>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26"/>
    <w:rsid w:val="0000162D"/>
    <w:rsid w:val="00021351"/>
    <w:rsid w:val="00081962"/>
    <w:rsid w:val="00081F95"/>
    <w:rsid w:val="000F46E4"/>
    <w:rsid w:val="001335AC"/>
    <w:rsid w:val="001573A7"/>
    <w:rsid w:val="00166850"/>
    <w:rsid w:val="001753FA"/>
    <w:rsid w:val="00184A66"/>
    <w:rsid w:val="001852AB"/>
    <w:rsid w:val="001A12FF"/>
    <w:rsid w:val="001D2064"/>
    <w:rsid w:val="001D7A3C"/>
    <w:rsid w:val="0022061E"/>
    <w:rsid w:val="002A0286"/>
    <w:rsid w:val="002E465E"/>
    <w:rsid w:val="002F0BD3"/>
    <w:rsid w:val="00312530"/>
    <w:rsid w:val="00316453"/>
    <w:rsid w:val="003213C4"/>
    <w:rsid w:val="00344058"/>
    <w:rsid w:val="003659F9"/>
    <w:rsid w:val="003C15CA"/>
    <w:rsid w:val="004018D6"/>
    <w:rsid w:val="00407587"/>
    <w:rsid w:val="00412553"/>
    <w:rsid w:val="00462281"/>
    <w:rsid w:val="0048799E"/>
    <w:rsid w:val="004D3D6C"/>
    <w:rsid w:val="0053004B"/>
    <w:rsid w:val="00531DD4"/>
    <w:rsid w:val="00587353"/>
    <w:rsid w:val="00591807"/>
    <w:rsid w:val="006047EE"/>
    <w:rsid w:val="00613A70"/>
    <w:rsid w:val="00616E01"/>
    <w:rsid w:val="006B0226"/>
    <w:rsid w:val="006C1BBF"/>
    <w:rsid w:val="007A356F"/>
    <w:rsid w:val="007D2E56"/>
    <w:rsid w:val="007E5524"/>
    <w:rsid w:val="00814256"/>
    <w:rsid w:val="00860B33"/>
    <w:rsid w:val="00863D7C"/>
    <w:rsid w:val="00890A88"/>
    <w:rsid w:val="00920CCC"/>
    <w:rsid w:val="009356CE"/>
    <w:rsid w:val="00970C95"/>
    <w:rsid w:val="00977263"/>
    <w:rsid w:val="00994F9D"/>
    <w:rsid w:val="009E7DEE"/>
    <w:rsid w:val="009F02EB"/>
    <w:rsid w:val="00A03956"/>
    <w:rsid w:val="00A52C26"/>
    <w:rsid w:val="00A56B85"/>
    <w:rsid w:val="00AC77C7"/>
    <w:rsid w:val="00AF2165"/>
    <w:rsid w:val="00B822EF"/>
    <w:rsid w:val="00BA2181"/>
    <w:rsid w:val="00BA3651"/>
    <w:rsid w:val="00BE58C4"/>
    <w:rsid w:val="00BE7069"/>
    <w:rsid w:val="00C00865"/>
    <w:rsid w:val="00C14538"/>
    <w:rsid w:val="00C36F0D"/>
    <w:rsid w:val="00C44D59"/>
    <w:rsid w:val="00C855B6"/>
    <w:rsid w:val="00D338C8"/>
    <w:rsid w:val="00D441CA"/>
    <w:rsid w:val="00D45600"/>
    <w:rsid w:val="00D81B16"/>
    <w:rsid w:val="00D97F35"/>
    <w:rsid w:val="00DB36A2"/>
    <w:rsid w:val="00DB599B"/>
    <w:rsid w:val="00E60328"/>
    <w:rsid w:val="00E92433"/>
    <w:rsid w:val="00E93291"/>
    <w:rsid w:val="00EB109D"/>
    <w:rsid w:val="00EC0EFC"/>
    <w:rsid w:val="00EC62DB"/>
    <w:rsid w:val="00F04F8D"/>
    <w:rsid w:val="00F276E7"/>
    <w:rsid w:val="00F40B0C"/>
    <w:rsid w:val="00F67D0B"/>
    <w:rsid w:val="00F91EC5"/>
    <w:rsid w:val="00FA382F"/>
    <w:rsid w:val="00FC507A"/>
    <w:rsid w:val="00FF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1026"/>
    <o:shapelayout v:ext="edit">
      <o:idmap v:ext="edit" data="1"/>
    </o:shapelayout>
  </w:shapeDefaults>
  <w:decimalSymbol w:val="."/>
  <w:listSeparator w:val=","/>
  <w14:docId w14:val="2A7B7C27"/>
  <w15:docId w15:val="{39E1BEEF-4805-4295-AA29-AAA63681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E93291"/>
    <w:rPr>
      <w:rFonts w:ascii="Tahoma" w:hAnsi="Tahoma" w:cs="Tahoma"/>
      <w:sz w:val="16"/>
      <w:szCs w:val="16"/>
    </w:rPr>
  </w:style>
  <w:style w:type="character" w:customStyle="1" w:styleId="BalloonTextChar">
    <w:name w:val="Balloon Text Char"/>
    <w:link w:val="BalloonText"/>
    <w:uiPriority w:val="99"/>
    <w:semiHidden/>
    <w:rsid w:val="00E93291"/>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643</Words>
  <Characters>3864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June Robrecht</cp:lastModifiedBy>
  <cp:revision>32</cp:revision>
  <cp:lastPrinted>2022-01-31T20:32:00Z</cp:lastPrinted>
  <dcterms:created xsi:type="dcterms:W3CDTF">2020-01-16T15:30:00Z</dcterms:created>
  <dcterms:modified xsi:type="dcterms:W3CDTF">2022-03-08T13:28:00Z</dcterms:modified>
</cp:coreProperties>
</file>