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43F79" w14:textId="77777777" w:rsidR="00A42D1C" w:rsidRDefault="00A42D1C">
      <w:pPr>
        <w:pStyle w:val="Heading2"/>
      </w:pPr>
      <w:r>
        <w:t xml:space="preserve">Deputy Director, </w:t>
      </w:r>
      <w:r w:rsidR="00E4607F">
        <w:t xml:space="preserve">Technology </w:t>
      </w:r>
      <w:r>
        <w:t xml:space="preserve"> </w:t>
      </w:r>
    </w:p>
    <w:p w14:paraId="2953DD00" w14:textId="77777777" w:rsidR="00A42D1C" w:rsidRDefault="00E4607F">
      <w:pPr>
        <w:rPr>
          <w:rFonts w:ascii="Arial" w:hAnsi="Arial"/>
          <w:sz w:val="22"/>
        </w:rPr>
      </w:pPr>
      <w:r>
        <w:rPr>
          <w:rFonts w:ascii="Arial" w:hAnsi="Arial"/>
          <w:b/>
          <w:sz w:val="22"/>
        </w:rPr>
        <w:t>Grade: 1</w:t>
      </w:r>
      <w:r w:rsidR="003656F5">
        <w:rPr>
          <w:rFonts w:ascii="Arial" w:hAnsi="Arial"/>
          <w:b/>
          <w:sz w:val="22"/>
        </w:rPr>
        <w:t>3</w:t>
      </w:r>
    </w:p>
    <w:p w14:paraId="11520CE3" w14:textId="77777777" w:rsidR="00A42D1C" w:rsidRDefault="003656F5">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4656" behindDoc="1" locked="1" layoutInCell="0" allowOverlap="1" wp14:anchorId="307789BE" wp14:editId="74EC1D8E">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09BD7"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T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uFxOL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13C529AC" w14:textId="77777777" w:rsidR="00A42D1C" w:rsidRDefault="00A42D1C">
      <w:pPr>
        <w:rPr>
          <w:rFonts w:ascii="Arial" w:hAnsi="Arial"/>
          <w:sz w:val="22"/>
        </w:rPr>
      </w:pPr>
    </w:p>
    <w:p w14:paraId="0DDC70B9" w14:textId="77777777" w:rsidR="00A42D1C" w:rsidRDefault="00A42D1C">
      <w:pPr>
        <w:tabs>
          <w:tab w:val="left" w:pos="-1440"/>
        </w:tabs>
        <w:ind w:left="2880" w:hanging="2880"/>
        <w:rPr>
          <w:rFonts w:ascii="Arial" w:hAnsi="Arial"/>
          <w:b/>
          <w:color w:val="000000"/>
          <w:sz w:val="22"/>
        </w:rPr>
      </w:pPr>
      <w:r>
        <w:rPr>
          <w:rFonts w:ascii="Arial" w:hAnsi="Arial"/>
          <w:b/>
          <w:sz w:val="22"/>
        </w:rPr>
        <w:t>FLSA</w:t>
      </w:r>
      <w:r>
        <w:rPr>
          <w:rFonts w:ascii="Arial" w:hAnsi="Arial"/>
          <w:b/>
          <w:color w:val="000000"/>
          <w:sz w:val="22"/>
        </w:rPr>
        <w:t>: Exempt</w:t>
      </w:r>
    </w:p>
    <w:p w14:paraId="5CDD1663" w14:textId="77777777" w:rsidR="00A42D1C" w:rsidRDefault="00A42D1C">
      <w:pPr>
        <w:pStyle w:val="Heading1"/>
      </w:pPr>
      <w:r>
        <w:t>Date:</w:t>
      </w:r>
      <w:r>
        <w:tab/>
      </w:r>
      <w:r w:rsidR="00E4607F">
        <w:t>0</w:t>
      </w:r>
      <w:r w:rsidR="003656F5">
        <w:t>2</w:t>
      </w:r>
      <w:r>
        <w:t>/</w:t>
      </w:r>
      <w:r w:rsidR="00E4607F">
        <w:t>1</w:t>
      </w:r>
      <w:r w:rsidR="003656F5">
        <w:t>7</w:t>
      </w:r>
      <w:r>
        <w:t xml:space="preserve"> </w:t>
      </w:r>
    </w:p>
    <w:p w14:paraId="28B0C21C" w14:textId="77777777" w:rsidR="00A42D1C" w:rsidRDefault="003656F5">
      <w:pPr>
        <w:rPr>
          <w:rFonts w:ascii="Arial" w:hAnsi="Arial"/>
          <w:sz w:val="22"/>
        </w:rPr>
      </w:pPr>
      <w:r>
        <w:rPr>
          <w:rFonts w:ascii="Arial" w:hAnsi="Arial"/>
          <w:noProof/>
          <w:sz w:val="22"/>
        </w:rPr>
        <mc:AlternateContent>
          <mc:Choice Requires="wps">
            <w:drawing>
              <wp:anchor distT="0" distB="0" distL="114300" distR="114300" simplePos="0" relativeHeight="251659776" behindDoc="1" locked="1" layoutInCell="0" allowOverlap="1" wp14:anchorId="2136CCA2" wp14:editId="4E551E45">
                <wp:simplePos x="0" y="0"/>
                <wp:positionH relativeFrom="page">
                  <wp:posOffset>895350</wp:posOffset>
                </wp:positionH>
                <wp:positionV relativeFrom="paragraph">
                  <wp:posOffset>36195</wp:posOffset>
                </wp:positionV>
                <wp:extent cx="5943600" cy="1206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72DCF" id="Rectangle 7" o:spid="_x0000_s1026" style="position:absolute;margin-left:70.5pt;margin-top:2.85pt;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mg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Op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" o:allowincell="f" fillcolor="black" stroked="f" strokeweight="0">
                <w10:wrap anchorx="page"/>
                <w10:anchorlock/>
              </v:rect>
            </w:pict>
          </mc:Fallback>
        </mc:AlternateContent>
      </w:r>
    </w:p>
    <w:p w14:paraId="20138676" w14:textId="77777777" w:rsidR="00A42D1C" w:rsidRDefault="00A42D1C">
      <w:pPr>
        <w:spacing w:line="19" w:lineRule="exact"/>
        <w:rPr>
          <w:rFonts w:ascii="Arial" w:hAnsi="Arial"/>
          <w:sz w:val="22"/>
        </w:rPr>
      </w:pPr>
    </w:p>
    <w:p w14:paraId="281A31FD" w14:textId="77777777" w:rsidR="00A42D1C" w:rsidRDefault="00A42D1C">
      <w:pPr>
        <w:rPr>
          <w:rFonts w:ascii="Arial" w:hAnsi="Arial"/>
          <w:sz w:val="22"/>
        </w:rPr>
      </w:pPr>
      <w:r>
        <w:rPr>
          <w:rFonts w:ascii="Arial" w:hAnsi="Arial"/>
          <w:b/>
          <w:sz w:val="22"/>
        </w:rPr>
        <w:t xml:space="preserve">Job Summary:  </w:t>
      </w:r>
      <w:r>
        <w:rPr>
          <w:rFonts w:ascii="Arial" w:hAnsi="Arial"/>
          <w:sz w:val="22"/>
        </w:rPr>
        <w:t xml:space="preserve">Assists the </w:t>
      </w:r>
      <w:r w:rsidR="003656F5">
        <w:rPr>
          <w:rFonts w:ascii="Arial" w:hAnsi="Arial"/>
          <w:sz w:val="22"/>
        </w:rPr>
        <w:t xml:space="preserve">Chief Information Officer/CIO </w:t>
      </w:r>
      <w:r>
        <w:rPr>
          <w:rFonts w:ascii="Arial" w:hAnsi="Arial"/>
          <w:sz w:val="22"/>
        </w:rPr>
        <w:t>in coordinating, directing, and assessing the work of department staff to facilitate the achievement of departmental goals and objectives; works under the general direction of the Department Director with latitude for independent action and judgment and is evaluated on the contribution to the efficiency of the Department and the effectiveness of program goals and objectives; performs other duties as assigned.</w:t>
      </w:r>
    </w:p>
    <w:p w14:paraId="0FFC7794" w14:textId="77777777" w:rsidR="00A42D1C" w:rsidRDefault="003656F5">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5680" behindDoc="1" locked="1" layoutInCell="0" allowOverlap="1" wp14:anchorId="3277187B" wp14:editId="1DF2F13D">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F5A9D"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rI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GVp6+0zl4PXWPygaouwdZftVIyEUNXmymlOxrRiiQCq2/f3XBGhquonX/&#10;TlJAJ1sjnVL7SrUWEDRAe5eQwzkhbG9QCZtJFo/GAeSt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iUysj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638412E0" w14:textId="77777777" w:rsidR="00A42D1C" w:rsidRDefault="00A42D1C">
      <w:pPr>
        <w:rPr>
          <w:rFonts w:ascii="Arial" w:hAnsi="Arial"/>
          <w:sz w:val="22"/>
        </w:rPr>
      </w:pPr>
    </w:p>
    <w:p w14:paraId="5CD4F85C" w14:textId="77777777" w:rsidR="00A42D1C" w:rsidRDefault="00A42D1C">
      <w:pPr>
        <w:rPr>
          <w:rFonts w:ascii="Arial" w:hAnsi="Arial"/>
          <w:sz w:val="22"/>
        </w:rPr>
      </w:pPr>
      <w:r>
        <w:rPr>
          <w:rFonts w:ascii="Arial" w:hAnsi="Arial"/>
          <w:b/>
          <w:sz w:val="22"/>
        </w:rPr>
        <w:t>Essential Functions:</w:t>
      </w:r>
    </w:p>
    <w:p w14:paraId="7148CB38" w14:textId="77777777" w:rsidR="00A42D1C" w:rsidRDefault="00A42D1C">
      <w:pPr>
        <w:pStyle w:val="Quick1"/>
        <w:numPr>
          <w:ilvl w:val="0"/>
          <w:numId w:val="0"/>
        </w:numPr>
        <w:tabs>
          <w:tab w:val="left" w:pos="-1080"/>
          <w:tab w:val="left" w:pos="-720"/>
          <w:tab w:val="left" w:pos="0"/>
        </w:tabs>
        <w:ind w:left="720"/>
        <w:rPr>
          <w:rFonts w:ascii="Arial" w:hAnsi="Arial"/>
          <w:sz w:val="22"/>
        </w:rPr>
      </w:pPr>
    </w:p>
    <w:p w14:paraId="10A90F78" w14:textId="77777777" w:rsidR="00A42D1C" w:rsidRDefault="00A42D1C">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 xml:space="preserve">Assists and works under the direction of the </w:t>
      </w:r>
      <w:r w:rsidR="003656F5">
        <w:rPr>
          <w:rFonts w:ascii="Arial" w:hAnsi="Arial"/>
          <w:sz w:val="22"/>
        </w:rPr>
        <w:t xml:space="preserve">Chief Information Officer/CIO </w:t>
      </w:r>
      <w:r>
        <w:rPr>
          <w:rFonts w:ascii="Arial" w:hAnsi="Arial"/>
          <w:sz w:val="22"/>
        </w:rPr>
        <w:t>to facilitate the day-to-day management of the Department;</w:t>
      </w:r>
    </w:p>
    <w:p w14:paraId="40C32644" w14:textId="77777777" w:rsidR="00A42D1C" w:rsidRDefault="00A42D1C">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Oversees and provides technical management for all operations, activities, and programs within the department;</w:t>
      </w:r>
    </w:p>
    <w:p w14:paraId="199FD6F9" w14:textId="77777777" w:rsidR="00A42D1C" w:rsidRDefault="00A42D1C">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Develops, presents, and defends professional recommendations about various departmental proposals</w:t>
      </w:r>
      <w:r w:rsidR="004D290F">
        <w:rPr>
          <w:rFonts w:ascii="Arial" w:hAnsi="Arial"/>
          <w:sz w:val="22"/>
        </w:rPr>
        <w:t xml:space="preserve"> and initiatives</w:t>
      </w:r>
      <w:r>
        <w:rPr>
          <w:rFonts w:ascii="Arial" w:hAnsi="Arial"/>
          <w:sz w:val="22"/>
        </w:rPr>
        <w:t xml:space="preserve">; </w:t>
      </w:r>
    </w:p>
    <w:p w14:paraId="2406C0E3" w14:textId="77777777" w:rsidR="00A42D1C" w:rsidRDefault="00A42D1C">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Enforces policies and procedures governing the administration of various county administered programs;</w:t>
      </w:r>
    </w:p>
    <w:p w14:paraId="3222814F" w14:textId="77777777" w:rsidR="00A42D1C" w:rsidRDefault="00A42D1C">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Acts as a liaison between Federal, State, and local Governmental agencies whose policies, laws, regulations, and directives impact upon the department;</w:t>
      </w:r>
    </w:p>
    <w:p w14:paraId="70C77A0E" w14:textId="77777777" w:rsidR="00A42D1C" w:rsidRDefault="004D290F">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Assists with e</w:t>
      </w:r>
      <w:r w:rsidR="00A42D1C">
        <w:rPr>
          <w:rFonts w:ascii="Arial" w:hAnsi="Arial"/>
          <w:sz w:val="22"/>
        </w:rPr>
        <w:t>stablish</w:t>
      </w:r>
      <w:r>
        <w:rPr>
          <w:rFonts w:ascii="Arial" w:hAnsi="Arial"/>
          <w:sz w:val="22"/>
        </w:rPr>
        <w:t>ing</w:t>
      </w:r>
      <w:r w:rsidR="00A42D1C">
        <w:rPr>
          <w:rFonts w:ascii="Arial" w:hAnsi="Arial"/>
          <w:sz w:val="22"/>
        </w:rPr>
        <w:t xml:space="preserve"> the operating budgets and staffing requirements; reviews, evaluates, and makes recommendations regarding areas of responsibility;</w:t>
      </w:r>
    </w:p>
    <w:p w14:paraId="2FA25A6E" w14:textId="77777777" w:rsidR="00A42D1C" w:rsidRDefault="00A42D1C">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 xml:space="preserve">Analyzes technical performance reports, correspondence, and contracts; </w:t>
      </w:r>
    </w:p>
    <w:p w14:paraId="027404CF" w14:textId="77777777" w:rsidR="00A42D1C" w:rsidRDefault="00A42D1C">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Provides indirect supervision for department staff and direct supervision for mid-level department managers;</w:t>
      </w:r>
    </w:p>
    <w:p w14:paraId="37E91A51" w14:textId="77777777" w:rsidR="00A42D1C" w:rsidRDefault="00A42D1C">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Increases professional knowledge through attending workshops and conferences, participating in professional associations and activities, and reading professional and local publications;</w:t>
      </w:r>
    </w:p>
    <w:p w14:paraId="04A37A36" w14:textId="77777777" w:rsidR="004D290F" w:rsidRDefault="004D290F" w:rsidP="004D290F">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 xml:space="preserve">Assists with the supervision and coordination </w:t>
      </w:r>
      <w:r w:rsidR="003656F5">
        <w:rPr>
          <w:rFonts w:ascii="Arial" w:hAnsi="Arial"/>
          <w:sz w:val="22"/>
        </w:rPr>
        <w:t>of</w:t>
      </w:r>
      <w:r>
        <w:rPr>
          <w:rFonts w:ascii="Arial" w:hAnsi="Arial"/>
          <w:sz w:val="22"/>
        </w:rPr>
        <w:t xml:space="preserve"> St. Mary’s County </w:t>
      </w:r>
      <w:r w:rsidR="003656F5">
        <w:rPr>
          <w:rFonts w:ascii="Arial" w:hAnsi="Arial"/>
          <w:sz w:val="22"/>
        </w:rPr>
        <w:t xml:space="preserve">NextGen </w:t>
      </w:r>
      <w:r>
        <w:rPr>
          <w:rFonts w:ascii="Arial" w:hAnsi="Arial"/>
          <w:sz w:val="22"/>
        </w:rPr>
        <w:t>Radio</w:t>
      </w:r>
      <w:r w:rsidR="003656F5">
        <w:rPr>
          <w:rFonts w:ascii="Arial" w:hAnsi="Arial"/>
          <w:sz w:val="22"/>
        </w:rPr>
        <w:t xml:space="preserve"> and </w:t>
      </w:r>
      <w:r>
        <w:rPr>
          <w:rFonts w:ascii="Arial" w:hAnsi="Arial"/>
          <w:sz w:val="22"/>
        </w:rPr>
        <w:t xml:space="preserve"> </w:t>
      </w:r>
      <w:r w:rsidR="003656F5">
        <w:rPr>
          <w:rFonts w:ascii="Arial" w:hAnsi="Arial"/>
          <w:sz w:val="22"/>
        </w:rPr>
        <w:t xml:space="preserve">Radio </w:t>
      </w:r>
      <w:r>
        <w:rPr>
          <w:rFonts w:ascii="Arial" w:hAnsi="Arial"/>
          <w:sz w:val="22"/>
        </w:rPr>
        <w:t>Repair</w:t>
      </w:r>
      <w:r w:rsidR="00052EF7">
        <w:rPr>
          <w:rFonts w:ascii="Arial" w:hAnsi="Arial"/>
          <w:sz w:val="22"/>
        </w:rPr>
        <w:t xml:space="preserve"> operations</w:t>
      </w:r>
      <w:r>
        <w:rPr>
          <w:rFonts w:ascii="Arial" w:hAnsi="Arial"/>
          <w:sz w:val="22"/>
        </w:rPr>
        <w:t xml:space="preserve">; </w:t>
      </w:r>
    </w:p>
    <w:p w14:paraId="0E941980" w14:textId="77777777" w:rsidR="00D14B1B" w:rsidRPr="00D14B1B" w:rsidRDefault="00D14B1B" w:rsidP="00D14B1B">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 xml:space="preserve">Assists with the supervision and coordination </w:t>
      </w:r>
      <w:r w:rsidR="003656F5">
        <w:rPr>
          <w:rFonts w:ascii="Arial" w:hAnsi="Arial"/>
          <w:sz w:val="22"/>
        </w:rPr>
        <w:t>of</w:t>
      </w:r>
      <w:r>
        <w:rPr>
          <w:rFonts w:ascii="Arial" w:hAnsi="Arial"/>
          <w:sz w:val="22"/>
        </w:rPr>
        <w:t xml:space="preserve"> St. Mary’s </w:t>
      </w:r>
      <w:r w:rsidR="003656F5">
        <w:rPr>
          <w:rFonts w:ascii="Arial" w:hAnsi="Arial"/>
          <w:sz w:val="22"/>
        </w:rPr>
        <w:t xml:space="preserve">County </w:t>
      </w:r>
      <w:r>
        <w:rPr>
          <w:rFonts w:ascii="Arial" w:hAnsi="Arial"/>
          <w:sz w:val="22"/>
        </w:rPr>
        <w:t xml:space="preserve">Information Technology </w:t>
      </w:r>
      <w:r w:rsidR="00052EF7">
        <w:rPr>
          <w:rFonts w:ascii="Arial" w:hAnsi="Arial"/>
          <w:sz w:val="22"/>
        </w:rPr>
        <w:t>operations</w:t>
      </w:r>
      <w:r>
        <w:rPr>
          <w:rFonts w:ascii="Arial" w:hAnsi="Arial"/>
          <w:sz w:val="22"/>
        </w:rPr>
        <w:t xml:space="preserve">; </w:t>
      </w:r>
    </w:p>
    <w:p w14:paraId="62A2F999" w14:textId="77777777" w:rsidR="00A42D1C" w:rsidRDefault="00A42D1C">
      <w:pPr>
        <w:pStyle w:val="Quick1"/>
        <w:numPr>
          <w:ilvl w:val="0"/>
          <w:numId w:val="2"/>
        </w:numPr>
        <w:tabs>
          <w:tab w:val="clear" w:pos="720"/>
          <w:tab w:val="left" w:pos="-1080"/>
          <w:tab w:val="left" w:pos="-720"/>
          <w:tab w:val="left" w:pos="0"/>
          <w:tab w:val="num" w:pos="360"/>
        </w:tabs>
        <w:ind w:left="360"/>
        <w:rPr>
          <w:rFonts w:ascii="Arial" w:hAnsi="Arial"/>
          <w:sz w:val="22"/>
        </w:rPr>
      </w:pPr>
      <w:r>
        <w:rPr>
          <w:rFonts w:ascii="Arial" w:hAnsi="Arial"/>
          <w:sz w:val="22"/>
        </w:rPr>
        <w:t>Performs other duties as assigned.</w:t>
      </w:r>
    </w:p>
    <w:p w14:paraId="214E41F8" w14:textId="77777777" w:rsidR="00A42D1C" w:rsidRDefault="00A42D1C">
      <w:pPr>
        <w:pStyle w:val="Quick1"/>
        <w:numPr>
          <w:ilvl w:val="0"/>
          <w:numId w:val="0"/>
        </w:numPr>
        <w:tabs>
          <w:tab w:val="left" w:pos="-1080"/>
          <w:tab w:val="left" w:pos="-720"/>
          <w:tab w:val="left" w:pos="0"/>
        </w:tabs>
        <w:ind w:left="450" w:hanging="450"/>
        <w:rPr>
          <w:rFonts w:ascii="Arial" w:hAnsi="Arial"/>
          <w:sz w:val="22"/>
        </w:rPr>
      </w:pPr>
    </w:p>
    <w:p w14:paraId="52458356" w14:textId="77777777" w:rsidR="00A42D1C" w:rsidRDefault="003656F5">
      <w:pPr>
        <w:tabs>
          <w:tab w:val="left" w:pos="-1080"/>
          <w:tab w:val="left" w:pos="-720"/>
          <w:tab w:val="left" w:pos="0"/>
          <w:tab w:val="left" w:pos="450"/>
        </w:tabs>
        <w:spacing w:line="19" w:lineRule="exact"/>
        <w:rPr>
          <w:rFonts w:ascii="Arial" w:hAnsi="Arial"/>
          <w:b/>
          <w:sz w:val="22"/>
        </w:rPr>
      </w:pPr>
      <w:r>
        <w:rPr>
          <w:rFonts w:ascii="Arial" w:hAnsi="Arial"/>
          <w:i/>
          <w:noProof/>
          <w:sz w:val="22"/>
        </w:rPr>
        <mc:AlternateContent>
          <mc:Choice Requires="wps">
            <w:drawing>
              <wp:anchor distT="0" distB="0" distL="114300" distR="114300" simplePos="0" relativeHeight="251656704" behindDoc="1" locked="1" layoutInCell="0" allowOverlap="1" wp14:anchorId="0C1D80BD" wp14:editId="62E08263">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944F0"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G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1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npwZ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4FCC5594" w14:textId="77777777" w:rsidR="00A42D1C" w:rsidRDefault="00A42D1C">
      <w:pPr>
        <w:tabs>
          <w:tab w:val="left" w:pos="-1080"/>
          <w:tab w:val="left" w:pos="-720"/>
          <w:tab w:val="left" w:pos="0"/>
          <w:tab w:val="left" w:pos="450"/>
        </w:tabs>
        <w:rPr>
          <w:rFonts w:ascii="Arial" w:hAnsi="Arial"/>
          <w:b/>
          <w:sz w:val="22"/>
        </w:rPr>
      </w:pPr>
    </w:p>
    <w:p w14:paraId="6CFBF8B6" w14:textId="77777777" w:rsidR="00A42D1C" w:rsidRDefault="00A42D1C">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1981582E" w14:textId="77777777" w:rsidR="00A42D1C" w:rsidRDefault="00A42D1C">
      <w:pPr>
        <w:tabs>
          <w:tab w:val="left" w:pos="-1080"/>
          <w:tab w:val="left" w:pos="-720"/>
          <w:tab w:val="left" w:pos="0"/>
          <w:tab w:val="left" w:pos="450"/>
        </w:tabs>
        <w:rPr>
          <w:rFonts w:ascii="Arial" w:hAnsi="Arial"/>
          <w:i/>
          <w:sz w:val="22"/>
        </w:rPr>
      </w:pPr>
    </w:p>
    <w:p w14:paraId="12208C25" w14:textId="77777777" w:rsidR="00A42D1C" w:rsidRDefault="00A42D1C">
      <w:pPr>
        <w:pStyle w:val="Quick1"/>
        <w:numPr>
          <w:ilvl w:val="0"/>
          <w:numId w:val="12"/>
        </w:numPr>
        <w:tabs>
          <w:tab w:val="left" w:pos="-1080"/>
          <w:tab w:val="left" w:pos="-720"/>
          <w:tab w:val="left" w:pos="0"/>
        </w:tabs>
        <w:rPr>
          <w:rFonts w:ascii="Arial" w:hAnsi="Arial"/>
          <w:sz w:val="22"/>
        </w:rPr>
      </w:pPr>
      <w:r>
        <w:rPr>
          <w:rFonts w:ascii="Arial" w:hAnsi="Arial"/>
          <w:sz w:val="22"/>
        </w:rPr>
        <w:t>Ability to gain advanced knowledge of St. Mary’s County Government policies and procedures;</w:t>
      </w:r>
    </w:p>
    <w:p w14:paraId="05AD1A19" w14:textId="77777777" w:rsidR="00A42D1C" w:rsidRDefault="00A42D1C">
      <w:pPr>
        <w:pStyle w:val="Quick1"/>
        <w:numPr>
          <w:ilvl w:val="0"/>
          <w:numId w:val="12"/>
        </w:numPr>
        <w:tabs>
          <w:tab w:val="left" w:pos="-1080"/>
          <w:tab w:val="left" w:pos="-720"/>
          <w:tab w:val="left" w:pos="0"/>
        </w:tabs>
        <w:rPr>
          <w:rFonts w:ascii="Arial" w:hAnsi="Arial"/>
          <w:sz w:val="22"/>
        </w:rPr>
      </w:pPr>
      <w:r>
        <w:rPr>
          <w:rFonts w:ascii="Arial" w:hAnsi="Arial"/>
          <w:sz w:val="22"/>
        </w:rPr>
        <w:t>Ability to act as a representative of St. Mary’s County Government to the public;</w:t>
      </w:r>
    </w:p>
    <w:p w14:paraId="5CCEDC77" w14:textId="77777777" w:rsidR="00A42D1C" w:rsidRDefault="00A42D1C">
      <w:pPr>
        <w:numPr>
          <w:ilvl w:val="0"/>
          <w:numId w:val="12"/>
        </w:numPr>
        <w:rPr>
          <w:rFonts w:ascii="Arial" w:hAnsi="Arial"/>
          <w:sz w:val="22"/>
        </w:rPr>
      </w:pPr>
      <w:r>
        <w:rPr>
          <w:rFonts w:ascii="Arial" w:hAnsi="Arial"/>
          <w:sz w:val="22"/>
        </w:rPr>
        <w:t>Advanced knowledge of the principles, practices, and procedures of department operations and services and of administrative management, and the ability to interpret same to staff and the public;</w:t>
      </w:r>
    </w:p>
    <w:p w14:paraId="06ECA198" w14:textId="77777777" w:rsidR="00A42D1C" w:rsidRDefault="00A42D1C">
      <w:pPr>
        <w:numPr>
          <w:ilvl w:val="0"/>
          <w:numId w:val="12"/>
        </w:numPr>
        <w:rPr>
          <w:rFonts w:ascii="Arial" w:hAnsi="Arial"/>
          <w:sz w:val="22"/>
        </w:rPr>
      </w:pPr>
      <w:r>
        <w:rPr>
          <w:rFonts w:ascii="Arial" w:hAnsi="Arial"/>
          <w:sz w:val="22"/>
        </w:rPr>
        <w:t>Extensive knowledge of governmental fiscal policies, procedures, and legal mandates including the budget process;</w:t>
      </w:r>
    </w:p>
    <w:p w14:paraId="3EFFE7F6" w14:textId="77777777" w:rsidR="00A42D1C" w:rsidRDefault="00A42D1C">
      <w:pPr>
        <w:numPr>
          <w:ilvl w:val="0"/>
          <w:numId w:val="12"/>
        </w:numPr>
        <w:rPr>
          <w:rFonts w:ascii="Arial" w:hAnsi="Arial"/>
          <w:sz w:val="22"/>
        </w:rPr>
      </w:pPr>
      <w:r>
        <w:rPr>
          <w:rFonts w:ascii="Arial" w:hAnsi="Arial"/>
          <w:sz w:val="22"/>
        </w:rPr>
        <w:t>Extensive knowledge on modern research and investigative techniques and procedures;</w:t>
      </w:r>
    </w:p>
    <w:p w14:paraId="7A72947E" w14:textId="77777777" w:rsidR="00A42D1C" w:rsidRDefault="00A42D1C">
      <w:pPr>
        <w:numPr>
          <w:ilvl w:val="0"/>
          <w:numId w:val="12"/>
        </w:numPr>
        <w:rPr>
          <w:rFonts w:ascii="Arial" w:hAnsi="Arial"/>
          <w:sz w:val="22"/>
        </w:rPr>
      </w:pPr>
      <w:r>
        <w:rPr>
          <w:rFonts w:ascii="Arial" w:hAnsi="Arial"/>
          <w:sz w:val="22"/>
        </w:rPr>
        <w:t>Extensive knowledge of the laws, statutes, and ordinances of the State of Maryland and St. Mary’s County;</w:t>
      </w:r>
    </w:p>
    <w:p w14:paraId="18B79498" w14:textId="77777777" w:rsidR="00A42D1C" w:rsidRDefault="00A42D1C">
      <w:pPr>
        <w:numPr>
          <w:ilvl w:val="0"/>
          <w:numId w:val="12"/>
        </w:numPr>
        <w:rPr>
          <w:rFonts w:ascii="Arial" w:hAnsi="Arial"/>
          <w:sz w:val="22"/>
        </w:rPr>
      </w:pPr>
      <w:r>
        <w:rPr>
          <w:rFonts w:ascii="Arial" w:hAnsi="Arial"/>
          <w:sz w:val="22"/>
        </w:rPr>
        <w:lastRenderedPageBreak/>
        <w:t xml:space="preserve">Ability to keep the </w:t>
      </w:r>
      <w:r w:rsidR="003656F5">
        <w:rPr>
          <w:rFonts w:ascii="Arial" w:hAnsi="Arial"/>
          <w:sz w:val="22"/>
        </w:rPr>
        <w:t xml:space="preserve">Chief Information Officer/CIO </w:t>
      </w:r>
      <w:r>
        <w:rPr>
          <w:rFonts w:ascii="Arial" w:hAnsi="Arial"/>
          <w:sz w:val="22"/>
        </w:rPr>
        <w:t>and all relevant parties informed of all major issues and programs and to recommend changes as appropriate;</w:t>
      </w:r>
    </w:p>
    <w:p w14:paraId="55CC5792" w14:textId="77777777" w:rsidR="00A42D1C" w:rsidRDefault="00A42D1C">
      <w:pPr>
        <w:numPr>
          <w:ilvl w:val="0"/>
          <w:numId w:val="12"/>
        </w:numPr>
        <w:rPr>
          <w:rFonts w:ascii="Arial" w:hAnsi="Arial"/>
          <w:sz w:val="22"/>
        </w:rPr>
      </w:pPr>
      <w:r>
        <w:rPr>
          <w:rFonts w:ascii="Arial" w:hAnsi="Arial"/>
          <w:sz w:val="22"/>
        </w:rPr>
        <w:t>Ability to supervise, plan, and coordinate the work of diverse staff in order to accomplish departmental goals and objectives;</w:t>
      </w:r>
    </w:p>
    <w:p w14:paraId="1B485967" w14:textId="77777777" w:rsidR="00A42D1C" w:rsidRDefault="00A42D1C">
      <w:pPr>
        <w:numPr>
          <w:ilvl w:val="0"/>
          <w:numId w:val="12"/>
        </w:numPr>
        <w:rPr>
          <w:rFonts w:ascii="Arial" w:hAnsi="Arial"/>
          <w:sz w:val="22"/>
        </w:rPr>
      </w:pPr>
      <w:r>
        <w:rPr>
          <w:rFonts w:ascii="Arial" w:hAnsi="Arial"/>
          <w:sz w:val="22"/>
        </w:rPr>
        <w:t>Ability to review, evaluate, and initiate appropriate action on technical and legal reports, contracts, and documents concerning departmental matters;</w:t>
      </w:r>
    </w:p>
    <w:p w14:paraId="419A8455" w14:textId="77777777" w:rsidR="00A42D1C" w:rsidRDefault="00A42D1C">
      <w:pPr>
        <w:numPr>
          <w:ilvl w:val="0"/>
          <w:numId w:val="12"/>
        </w:numPr>
        <w:rPr>
          <w:rFonts w:ascii="Arial" w:hAnsi="Arial"/>
          <w:sz w:val="22"/>
        </w:rPr>
      </w:pPr>
      <w:r>
        <w:rPr>
          <w:rFonts w:ascii="Arial" w:hAnsi="Arial"/>
          <w:sz w:val="22"/>
        </w:rPr>
        <w:t>Ability to establish and maintain effective working relationships with county officials, associates, subordinates, representatives from other agencies, and the general public;</w:t>
      </w:r>
    </w:p>
    <w:p w14:paraId="5FD38865" w14:textId="77777777" w:rsidR="00A42D1C" w:rsidRDefault="00A42D1C">
      <w:pPr>
        <w:pStyle w:val="Quick1"/>
        <w:numPr>
          <w:ilvl w:val="0"/>
          <w:numId w:val="12"/>
        </w:numPr>
        <w:tabs>
          <w:tab w:val="left" w:pos="-1080"/>
          <w:tab w:val="left" w:pos="-720"/>
          <w:tab w:val="left" w:pos="0"/>
        </w:tabs>
        <w:rPr>
          <w:rFonts w:ascii="Arial" w:hAnsi="Arial"/>
          <w:sz w:val="22"/>
        </w:rPr>
      </w:pPr>
      <w:r>
        <w:rPr>
          <w:rFonts w:ascii="Arial" w:hAnsi="Arial"/>
          <w:sz w:val="22"/>
        </w:rPr>
        <w:t>Knowledge of electronic resources, including the Internet and database information retrieval;</w:t>
      </w:r>
    </w:p>
    <w:p w14:paraId="51246A86" w14:textId="77777777" w:rsidR="00A42D1C" w:rsidRDefault="00A42D1C">
      <w:pPr>
        <w:pStyle w:val="Quick1"/>
        <w:numPr>
          <w:ilvl w:val="0"/>
          <w:numId w:val="12"/>
        </w:numPr>
        <w:tabs>
          <w:tab w:val="left" w:pos="-1080"/>
          <w:tab w:val="left" w:pos="-720"/>
          <w:tab w:val="left" w:pos="0"/>
        </w:tabs>
        <w:rPr>
          <w:rFonts w:ascii="Arial" w:hAnsi="Arial"/>
          <w:sz w:val="22"/>
        </w:rPr>
      </w:pPr>
      <w:r>
        <w:rPr>
          <w:rFonts w:ascii="Arial" w:hAnsi="Arial"/>
          <w:sz w:val="22"/>
        </w:rPr>
        <w:t>Ability to operate relevant computer systems, including hardware and software;</w:t>
      </w:r>
    </w:p>
    <w:p w14:paraId="7D177CBB" w14:textId="77777777" w:rsidR="00A42D1C" w:rsidRDefault="00A42D1C">
      <w:pPr>
        <w:pStyle w:val="Quick1"/>
        <w:numPr>
          <w:ilvl w:val="0"/>
          <w:numId w:val="12"/>
        </w:numPr>
        <w:tabs>
          <w:tab w:val="left" w:pos="-1080"/>
          <w:tab w:val="left" w:pos="-720"/>
          <w:tab w:val="left" w:pos="0"/>
        </w:tabs>
        <w:rPr>
          <w:rFonts w:ascii="Arial" w:hAnsi="Arial"/>
          <w:snapToGrid/>
          <w:sz w:val="22"/>
        </w:rPr>
      </w:pPr>
      <w:r>
        <w:rPr>
          <w:rFonts w:ascii="Arial" w:hAnsi="Arial"/>
          <w:sz w:val="22"/>
        </w:rPr>
        <w:t>Available 24 hours per day (on call) in case of emergency;</w:t>
      </w:r>
    </w:p>
    <w:p w14:paraId="0918FAE9" w14:textId="77777777" w:rsidR="00A42D1C" w:rsidRDefault="00A42D1C">
      <w:pPr>
        <w:pStyle w:val="Quick1"/>
        <w:numPr>
          <w:ilvl w:val="0"/>
          <w:numId w:val="12"/>
        </w:numPr>
        <w:tabs>
          <w:tab w:val="left" w:pos="-1080"/>
          <w:tab w:val="left" w:pos="-720"/>
          <w:tab w:val="left" w:pos="0"/>
        </w:tabs>
        <w:rPr>
          <w:rFonts w:ascii="Arial" w:hAnsi="Arial"/>
          <w:snapToGrid/>
          <w:sz w:val="22"/>
        </w:rPr>
      </w:pPr>
      <w:r>
        <w:rPr>
          <w:rFonts w:ascii="Arial" w:hAnsi="Arial"/>
          <w:sz w:val="22"/>
        </w:rPr>
        <w:t xml:space="preserve">Possess stamina to endure the pressures and working hours involved in emergency situations. </w:t>
      </w:r>
      <w:r w:rsidR="003656F5">
        <w:rPr>
          <w:rFonts w:ascii="Arial" w:hAnsi="Arial"/>
          <w:noProof/>
          <w:snapToGrid/>
          <w:sz w:val="22"/>
        </w:rPr>
        <mc:AlternateContent>
          <mc:Choice Requires="wps">
            <w:drawing>
              <wp:anchor distT="0" distB="0" distL="114300" distR="114300" simplePos="0" relativeHeight="251657728" behindDoc="1" locked="1" layoutInCell="0" allowOverlap="1" wp14:anchorId="59F704DA" wp14:editId="748206D1">
                <wp:simplePos x="0" y="0"/>
                <wp:positionH relativeFrom="page">
                  <wp:posOffset>914400</wp:posOffset>
                </wp:positionH>
                <wp:positionV relativeFrom="paragraph">
                  <wp:posOffset>387985</wp:posOffset>
                </wp:positionV>
                <wp:extent cx="5943600" cy="1206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47CA3" id="Rectangle 5" o:spid="_x0000_s1026" style="position:absolute;margin-left:1in;margin-top:30.5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" o:allowincell="f" fillcolor="black" stroked="f" strokeweight="0">
                <w10:wrap anchorx="page"/>
                <w10:anchorlock/>
              </v:rect>
            </w:pict>
          </mc:Fallback>
        </mc:AlternateContent>
      </w:r>
    </w:p>
    <w:p w14:paraId="1E5E828E" w14:textId="77777777" w:rsidR="00A42D1C" w:rsidRDefault="00A42D1C">
      <w:pPr>
        <w:tabs>
          <w:tab w:val="left" w:pos="-1080"/>
          <w:tab w:val="left" w:pos="-720"/>
          <w:tab w:val="left" w:pos="0"/>
          <w:tab w:val="left" w:pos="450"/>
        </w:tabs>
        <w:spacing w:line="19" w:lineRule="exact"/>
        <w:rPr>
          <w:rFonts w:ascii="Arial" w:hAnsi="Arial"/>
          <w:sz w:val="22"/>
        </w:rPr>
      </w:pPr>
    </w:p>
    <w:p w14:paraId="2AC3471F" w14:textId="77777777" w:rsidR="00A42D1C" w:rsidRDefault="00A42D1C">
      <w:pPr>
        <w:tabs>
          <w:tab w:val="left" w:pos="-1080"/>
          <w:tab w:val="left" w:pos="-720"/>
          <w:tab w:val="left" w:pos="0"/>
          <w:tab w:val="left" w:pos="450"/>
        </w:tabs>
        <w:spacing w:line="19" w:lineRule="exact"/>
        <w:rPr>
          <w:rFonts w:ascii="Arial" w:hAnsi="Arial"/>
          <w:sz w:val="22"/>
        </w:rPr>
      </w:pPr>
    </w:p>
    <w:p w14:paraId="208C3952" w14:textId="77777777" w:rsidR="00A42D1C" w:rsidRDefault="00A42D1C">
      <w:pPr>
        <w:tabs>
          <w:tab w:val="left" w:pos="-1080"/>
          <w:tab w:val="left" w:pos="-720"/>
          <w:tab w:val="left" w:pos="0"/>
          <w:tab w:val="left" w:pos="450"/>
        </w:tabs>
        <w:rPr>
          <w:rFonts w:ascii="Arial" w:hAnsi="Arial"/>
          <w:b/>
          <w:sz w:val="22"/>
        </w:rPr>
      </w:pPr>
    </w:p>
    <w:p w14:paraId="3E7FB616" w14:textId="77777777" w:rsidR="00A42D1C" w:rsidRDefault="00A42D1C">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447945C8" w14:textId="77777777" w:rsidR="00A42D1C" w:rsidRDefault="00A42D1C">
      <w:pPr>
        <w:tabs>
          <w:tab w:val="left" w:pos="-1080"/>
          <w:tab w:val="left" w:pos="-720"/>
          <w:tab w:val="left" w:pos="0"/>
          <w:tab w:val="left" w:pos="450"/>
        </w:tabs>
        <w:rPr>
          <w:rFonts w:ascii="Arial" w:hAnsi="Arial"/>
          <w:sz w:val="22"/>
        </w:rPr>
      </w:pPr>
    </w:p>
    <w:p w14:paraId="7B76D0AF" w14:textId="77777777" w:rsidR="00A42D1C" w:rsidRDefault="00A42D1C">
      <w:pPr>
        <w:pStyle w:val="Quick1"/>
        <w:tabs>
          <w:tab w:val="left" w:pos="-1080"/>
          <w:tab w:val="left" w:pos="-720"/>
          <w:tab w:val="left" w:pos="0"/>
        </w:tabs>
        <w:rPr>
          <w:rFonts w:ascii="Arial" w:hAnsi="Arial"/>
          <w:sz w:val="22"/>
        </w:rPr>
      </w:pPr>
      <w:r>
        <w:rPr>
          <w:rFonts w:ascii="Arial" w:hAnsi="Arial"/>
          <w:sz w:val="22"/>
        </w:rPr>
        <w:t>Bachelor’s degree;</w:t>
      </w:r>
    </w:p>
    <w:p w14:paraId="1830D146" w14:textId="77777777" w:rsidR="00A42D1C" w:rsidRDefault="00A42D1C">
      <w:pPr>
        <w:pStyle w:val="Quick1"/>
        <w:tabs>
          <w:tab w:val="left" w:pos="-1080"/>
          <w:tab w:val="left" w:pos="-720"/>
          <w:tab w:val="left" w:pos="0"/>
        </w:tabs>
        <w:rPr>
          <w:rFonts w:ascii="Arial" w:hAnsi="Arial"/>
          <w:sz w:val="22"/>
        </w:rPr>
      </w:pPr>
      <w:r>
        <w:rPr>
          <w:rFonts w:ascii="Arial" w:hAnsi="Arial"/>
          <w:sz w:val="22"/>
        </w:rPr>
        <w:t>Five years or more of related professional experience, or additional education in a specialized area;</w:t>
      </w:r>
    </w:p>
    <w:p w14:paraId="23D91C1C" w14:textId="77777777" w:rsidR="00A42D1C" w:rsidRDefault="00A42D1C">
      <w:pPr>
        <w:pStyle w:val="Quick1"/>
        <w:tabs>
          <w:tab w:val="left" w:pos="-1080"/>
          <w:tab w:val="left" w:pos="-720"/>
          <w:tab w:val="left" w:pos="0"/>
        </w:tabs>
        <w:rPr>
          <w:rFonts w:ascii="Arial" w:hAnsi="Arial"/>
          <w:sz w:val="22"/>
        </w:rPr>
      </w:pPr>
      <w:r>
        <w:rPr>
          <w:rFonts w:ascii="Arial" w:hAnsi="Arial"/>
          <w:sz w:val="22"/>
        </w:rPr>
        <w:t>Or equivalent technical training, education, and/or experience.</w:t>
      </w:r>
    </w:p>
    <w:p w14:paraId="5B18220E" w14:textId="77777777" w:rsidR="003656F5" w:rsidRDefault="003656F5" w:rsidP="003656F5">
      <w:pPr>
        <w:tabs>
          <w:tab w:val="left" w:pos="-1080"/>
          <w:tab w:val="left" w:pos="-720"/>
          <w:tab w:val="left" w:pos="0"/>
          <w:tab w:val="left" w:pos="450"/>
        </w:tabs>
        <w:rPr>
          <w:rFonts w:ascii="Arial" w:hAnsi="Arial"/>
          <w:b/>
          <w:sz w:val="22"/>
        </w:rPr>
      </w:pPr>
    </w:p>
    <w:p w14:paraId="47DF62A7" w14:textId="77777777" w:rsidR="003656F5" w:rsidRDefault="003656F5" w:rsidP="003656F5">
      <w:pPr>
        <w:tabs>
          <w:tab w:val="left" w:pos="-1080"/>
          <w:tab w:val="left" w:pos="-720"/>
          <w:tab w:val="left" w:pos="0"/>
          <w:tab w:val="left" w:pos="450"/>
        </w:tabs>
        <w:rPr>
          <w:rFonts w:ascii="Arial" w:hAnsi="Arial"/>
          <w:sz w:val="22"/>
        </w:rPr>
      </w:pPr>
      <w:r>
        <w:rPr>
          <w:rFonts w:ascii="Arial" w:hAnsi="Arial"/>
          <w:b/>
          <w:sz w:val="22"/>
        </w:rPr>
        <w:t xml:space="preserve">Supervision: </w:t>
      </w:r>
    </w:p>
    <w:p w14:paraId="5FD88C43" w14:textId="77777777" w:rsidR="003656F5" w:rsidRDefault="003656F5" w:rsidP="003656F5">
      <w:pPr>
        <w:tabs>
          <w:tab w:val="left" w:pos="-1080"/>
          <w:tab w:val="left" w:pos="-720"/>
          <w:tab w:val="left" w:pos="0"/>
          <w:tab w:val="left" w:pos="450"/>
        </w:tabs>
        <w:rPr>
          <w:rFonts w:ascii="Arial" w:hAnsi="Arial"/>
          <w:sz w:val="22"/>
        </w:rPr>
      </w:pPr>
    </w:p>
    <w:p w14:paraId="1189E040" w14:textId="77777777" w:rsidR="003656F5" w:rsidRPr="003656F5" w:rsidRDefault="003656F5" w:rsidP="003656F5">
      <w:pPr>
        <w:pStyle w:val="Quick1"/>
        <w:numPr>
          <w:ilvl w:val="0"/>
          <w:numId w:val="0"/>
        </w:numPr>
        <w:tabs>
          <w:tab w:val="left" w:pos="-1080"/>
          <w:tab w:val="left" w:pos="-720"/>
          <w:tab w:val="left" w:pos="0"/>
        </w:tabs>
        <w:ind w:left="450" w:hanging="450"/>
        <w:rPr>
          <w:rFonts w:ascii="Arial" w:hAnsi="Arial"/>
          <w:sz w:val="22"/>
        </w:rPr>
      </w:pPr>
      <w:r>
        <w:rPr>
          <w:rFonts w:ascii="Arial" w:hAnsi="Arial"/>
          <w:sz w:val="22"/>
        </w:rPr>
        <w:t>Supervisor: Chief Information Officer/CIO</w:t>
      </w:r>
    </w:p>
    <w:p w14:paraId="716CBF07" w14:textId="77777777" w:rsidR="003656F5" w:rsidRDefault="003656F5" w:rsidP="003656F5">
      <w:pPr>
        <w:pStyle w:val="Quick1"/>
        <w:numPr>
          <w:ilvl w:val="0"/>
          <w:numId w:val="0"/>
        </w:numPr>
        <w:tabs>
          <w:tab w:val="left" w:pos="-1080"/>
          <w:tab w:val="left" w:pos="-720"/>
          <w:tab w:val="left" w:pos="0"/>
        </w:tabs>
        <w:ind w:left="450" w:hanging="450"/>
        <w:rPr>
          <w:rFonts w:ascii="Arial" w:hAnsi="Arial"/>
          <w:sz w:val="22"/>
        </w:rPr>
      </w:pPr>
      <w:r>
        <w:rPr>
          <w:rFonts w:ascii="Arial" w:hAnsi="Arial"/>
          <w:sz w:val="22"/>
        </w:rPr>
        <w:t>Supervises: Applications Manager, Systems Manager, Lead RF Technician,</w:t>
      </w:r>
    </w:p>
    <w:p w14:paraId="73E97031" w14:textId="77777777" w:rsidR="003656F5" w:rsidRDefault="003656F5" w:rsidP="003656F5">
      <w:pPr>
        <w:pStyle w:val="Quick1"/>
        <w:numPr>
          <w:ilvl w:val="0"/>
          <w:numId w:val="0"/>
        </w:numPr>
        <w:tabs>
          <w:tab w:val="left" w:pos="-1080"/>
          <w:tab w:val="left" w:pos="-720"/>
          <w:tab w:val="left" w:pos="0"/>
        </w:tabs>
        <w:ind w:left="450" w:hanging="450"/>
        <w:rPr>
          <w:rFonts w:ascii="Arial" w:hAnsi="Arial"/>
          <w:sz w:val="22"/>
        </w:rPr>
      </w:pPr>
      <w:r>
        <w:rPr>
          <w:rFonts w:ascii="Arial" w:hAnsi="Arial"/>
          <w:sz w:val="22"/>
        </w:rPr>
        <w:t>Lead HelpDesk Technician.</w:t>
      </w:r>
    </w:p>
    <w:p w14:paraId="5D82035B" w14:textId="77777777" w:rsidR="003656F5" w:rsidRDefault="003656F5" w:rsidP="003656F5">
      <w:pPr>
        <w:pStyle w:val="Quick1"/>
        <w:numPr>
          <w:ilvl w:val="0"/>
          <w:numId w:val="0"/>
        </w:numPr>
        <w:tabs>
          <w:tab w:val="left" w:pos="-1080"/>
          <w:tab w:val="left" w:pos="-720"/>
          <w:tab w:val="left" w:pos="0"/>
        </w:tabs>
        <w:ind w:left="450" w:hanging="450"/>
        <w:rPr>
          <w:rFonts w:ascii="Arial" w:hAnsi="Arial"/>
          <w:sz w:val="22"/>
        </w:rPr>
      </w:pPr>
    </w:p>
    <w:p w14:paraId="5FC7A820" w14:textId="77777777" w:rsidR="00A42D1C" w:rsidRDefault="00A42D1C">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0989CD50" w14:textId="77777777" w:rsidR="00A42D1C" w:rsidRDefault="00A42D1C">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069628F1" w14:textId="77777777" w:rsidR="00A42D1C" w:rsidRDefault="00A42D1C">
      <w:pPr>
        <w:tabs>
          <w:tab w:val="left" w:pos="-1080"/>
          <w:tab w:val="left" w:pos="-720"/>
          <w:tab w:val="left" w:pos="0"/>
          <w:tab w:val="left" w:pos="450"/>
        </w:tabs>
        <w:rPr>
          <w:rFonts w:ascii="Arial" w:hAnsi="Arial"/>
          <w:sz w:val="22"/>
        </w:rPr>
      </w:pPr>
    </w:p>
    <w:p w14:paraId="49AD65D7" w14:textId="77777777" w:rsidR="00A42D1C" w:rsidRDefault="00A42D1C">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1C28BD1A" w14:textId="77777777" w:rsidR="00A42D1C" w:rsidRDefault="00A42D1C">
      <w:pPr>
        <w:tabs>
          <w:tab w:val="left" w:pos="-1080"/>
          <w:tab w:val="left" w:pos="-720"/>
          <w:tab w:val="left" w:pos="0"/>
          <w:tab w:val="left" w:pos="450"/>
        </w:tabs>
        <w:rPr>
          <w:rFonts w:ascii="Arial" w:hAnsi="Arial"/>
          <w:sz w:val="22"/>
        </w:rPr>
      </w:pPr>
    </w:p>
    <w:p w14:paraId="61EB59AC" w14:textId="77777777" w:rsidR="00A42D1C" w:rsidRDefault="003656F5">
      <w:pPr>
        <w:tabs>
          <w:tab w:val="left" w:pos="-1080"/>
          <w:tab w:val="left" w:pos="-720"/>
          <w:tab w:val="left" w:pos="0"/>
          <w:tab w:val="left" w:pos="450"/>
        </w:tabs>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8752" behindDoc="1" locked="1" layoutInCell="0" allowOverlap="1" wp14:anchorId="3B4C8825" wp14:editId="020FD5FA">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C26E0" id="Rectangle 6"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gF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SOMBGkhRR9BNCI2DUOJ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ZhuA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1CDC036A" w14:textId="77777777" w:rsidR="00A42D1C" w:rsidRDefault="00A42D1C">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3F7BAA83" w14:textId="77777777" w:rsidR="00A42D1C" w:rsidRDefault="00A42D1C">
      <w:pPr>
        <w:tabs>
          <w:tab w:val="left" w:pos="-1080"/>
          <w:tab w:val="left" w:pos="-720"/>
          <w:tab w:val="left" w:pos="0"/>
          <w:tab w:val="left" w:pos="450"/>
        </w:tabs>
        <w:rPr>
          <w:rFonts w:ascii="Arial" w:hAnsi="Arial"/>
          <w:sz w:val="22"/>
        </w:rPr>
      </w:pPr>
    </w:p>
    <w:p w14:paraId="0649357E" w14:textId="77777777" w:rsidR="00A42D1C" w:rsidRDefault="00A42D1C">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4195C457" w14:textId="77777777" w:rsidR="00A42D1C" w:rsidRDefault="00A42D1C">
      <w:pPr>
        <w:tabs>
          <w:tab w:val="left" w:pos="-1080"/>
          <w:tab w:val="left" w:pos="-720"/>
          <w:tab w:val="left" w:pos="0"/>
          <w:tab w:val="left" w:pos="450"/>
        </w:tabs>
        <w:rPr>
          <w:rFonts w:ascii="Arial" w:hAnsi="Arial"/>
          <w:sz w:val="22"/>
        </w:rPr>
      </w:pPr>
    </w:p>
    <w:p w14:paraId="299A25D5" w14:textId="77777777" w:rsidR="00A42D1C" w:rsidRDefault="00A42D1C">
      <w:pPr>
        <w:pStyle w:val="BodyText"/>
      </w:pPr>
      <w:r>
        <w:t>I certify that this is an accurate statement of the essential functions and responsibilities of this position.</w:t>
      </w:r>
    </w:p>
    <w:p w14:paraId="19AA2942" w14:textId="77777777" w:rsidR="00A42D1C" w:rsidRDefault="003656F5">
      <w:pPr>
        <w:pStyle w:val="BodyText"/>
      </w:pPr>
      <w:r>
        <w:rPr>
          <w:noProof/>
          <w:snapToGrid/>
        </w:rPr>
        <mc:AlternateContent>
          <mc:Choice Requires="wps">
            <w:drawing>
              <wp:anchor distT="0" distB="0" distL="114300" distR="114300" simplePos="0" relativeHeight="251660800" behindDoc="1" locked="1" layoutInCell="0" allowOverlap="1" wp14:anchorId="349085D4" wp14:editId="276ADDBA">
                <wp:simplePos x="0" y="0"/>
                <wp:positionH relativeFrom="page">
                  <wp:posOffset>914400</wp:posOffset>
                </wp:positionH>
                <wp:positionV relativeFrom="paragraph">
                  <wp:posOffset>-655955</wp:posOffset>
                </wp:positionV>
                <wp:extent cx="5943600" cy="1206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33E78" id="Rectangle 8"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Qk5g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" o:allowincell="f" fillcolor="black" stroked="f" strokeweight="0">
                <w10:wrap anchorx="page"/>
                <w10:anchorlock/>
              </v:rect>
            </w:pict>
          </mc:Fallback>
        </mc:AlternateContent>
      </w:r>
    </w:p>
    <w:p w14:paraId="2FFD8A64" w14:textId="77777777" w:rsidR="00A42D1C" w:rsidRDefault="00A42D1C">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2CB2E7C2" w14:textId="77777777" w:rsidR="00E4607F" w:rsidRDefault="00EA581F" w:rsidP="00652695">
      <w:pPr>
        <w:pStyle w:val="Subtitle"/>
        <w:jc w:val="left"/>
        <w:rPr>
          <w:rFonts w:ascii="Arial" w:hAnsi="Arial"/>
          <w:b w:val="0"/>
          <w:sz w:val="24"/>
        </w:rPr>
      </w:pPr>
      <w:r>
        <w:rPr>
          <w:rFonts w:ascii="Arial" w:hAnsi="Arial"/>
          <w:b w:val="0"/>
          <w:sz w:val="24"/>
        </w:rPr>
        <w:t>HR Representative</w:t>
      </w:r>
      <w:r w:rsidR="00A42D1C">
        <w:rPr>
          <w:rFonts w:ascii="Arial" w:hAnsi="Arial"/>
          <w:b w:val="0"/>
          <w:sz w:val="24"/>
        </w:rPr>
        <w:tab/>
      </w:r>
      <w:r w:rsidR="00652695">
        <w:rPr>
          <w:rFonts w:ascii="Arial" w:hAnsi="Arial"/>
          <w:b w:val="0"/>
          <w:sz w:val="24"/>
        </w:rPr>
        <w:tab/>
      </w:r>
      <w:r w:rsidR="00A42D1C">
        <w:rPr>
          <w:rFonts w:ascii="Arial" w:hAnsi="Arial"/>
          <w:b w:val="0"/>
          <w:sz w:val="24"/>
        </w:rPr>
        <w:tab/>
      </w:r>
      <w:r w:rsidR="00A42D1C">
        <w:rPr>
          <w:rFonts w:ascii="Arial" w:hAnsi="Arial"/>
          <w:b w:val="0"/>
          <w:sz w:val="24"/>
        </w:rPr>
        <w:tab/>
      </w:r>
      <w:r w:rsidR="00A42D1C">
        <w:rPr>
          <w:rFonts w:ascii="Arial" w:hAnsi="Arial"/>
          <w:b w:val="0"/>
          <w:sz w:val="24"/>
        </w:rPr>
        <w:tab/>
      </w:r>
      <w:r w:rsidR="00A42D1C">
        <w:rPr>
          <w:rFonts w:ascii="Arial" w:hAnsi="Arial"/>
          <w:b w:val="0"/>
          <w:sz w:val="24"/>
        </w:rPr>
        <w:tab/>
      </w:r>
      <w:r w:rsidR="00A42D1C">
        <w:rPr>
          <w:rFonts w:ascii="Arial" w:hAnsi="Arial"/>
          <w:b w:val="0"/>
          <w:sz w:val="24"/>
        </w:rPr>
        <w:tab/>
        <w:t>Date</w:t>
      </w:r>
    </w:p>
    <w:p w14:paraId="6671D79D" w14:textId="77777777" w:rsidR="003656F5" w:rsidRDefault="003656F5" w:rsidP="003656F5">
      <w:pPr>
        <w:widowControl w:val="0"/>
        <w:tabs>
          <w:tab w:val="left" w:pos="-1080"/>
          <w:tab w:val="left" w:pos="-720"/>
          <w:tab w:val="left" w:pos="0"/>
          <w:tab w:val="left" w:pos="450"/>
        </w:tabs>
        <w:rPr>
          <w:rFonts w:ascii="Arial" w:hAnsi="Arial"/>
          <w:snapToGrid w:val="0"/>
          <w:sz w:val="22"/>
          <w:szCs w:val="20"/>
        </w:rPr>
      </w:pPr>
    </w:p>
    <w:p w14:paraId="38698F95" w14:textId="77777777" w:rsidR="003656F5" w:rsidRPr="003656F5" w:rsidRDefault="003656F5" w:rsidP="003656F5">
      <w:pPr>
        <w:widowControl w:val="0"/>
        <w:tabs>
          <w:tab w:val="left" w:pos="-1080"/>
          <w:tab w:val="left" w:pos="-720"/>
          <w:tab w:val="left" w:pos="0"/>
          <w:tab w:val="left" w:pos="450"/>
        </w:tabs>
        <w:rPr>
          <w:rFonts w:ascii="Arial" w:hAnsi="Arial"/>
          <w:snapToGrid w:val="0"/>
          <w:sz w:val="22"/>
          <w:szCs w:val="20"/>
        </w:rPr>
      </w:pPr>
      <w:r w:rsidRPr="003656F5">
        <w:rPr>
          <w:rFonts w:ascii="Arial" w:hAnsi="Arial"/>
          <w:snapToGrid w:val="0"/>
          <w:sz w:val="22"/>
          <w:szCs w:val="20"/>
        </w:rPr>
        <w:t>Your signature below indicates that you have received a copy of this position description.</w:t>
      </w:r>
    </w:p>
    <w:p w14:paraId="44B61009" w14:textId="77777777" w:rsidR="003656F5" w:rsidRPr="003656F5" w:rsidRDefault="003656F5" w:rsidP="003656F5">
      <w:pPr>
        <w:widowControl w:val="0"/>
        <w:tabs>
          <w:tab w:val="left" w:pos="-1080"/>
          <w:tab w:val="left" w:pos="-720"/>
          <w:tab w:val="left" w:pos="0"/>
          <w:tab w:val="left" w:pos="450"/>
        </w:tabs>
        <w:rPr>
          <w:rFonts w:ascii="Arial" w:hAnsi="Arial"/>
          <w:snapToGrid w:val="0"/>
          <w:sz w:val="22"/>
          <w:szCs w:val="20"/>
        </w:rPr>
      </w:pPr>
    </w:p>
    <w:p w14:paraId="1791F8FF" w14:textId="77777777" w:rsidR="003656F5" w:rsidRPr="003656F5" w:rsidRDefault="003656F5" w:rsidP="003656F5">
      <w:pPr>
        <w:widowControl w:val="0"/>
        <w:tabs>
          <w:tab w:val="left" w:pos="-1080"/>
          <w:tab w:val="left" w:pos="-720"/>
          <w:tab w:val="left" w:pos="0"/>
          <w:tab w:val="left" w:pos="450"/>
        </w:tabs>
        <w:rPr>
          <w:rFonts w:ascii="Arial" w:hAnsi="Arial"/>
          <w:snapToGrid w:val="0"/>
          <w:sz w:val="22"/>
          <w:szCs w:val="20"/>
        </w:rPr>
      </w:pPr>
    </w:p>
    <w:p w14:paraId="560A0C4D" w14:textId="77777777" w:rsidR="003656F5" w:rsidRPr="003656F5" w:rsidRDefault="003656F5" w:rsidP="003656F5">
      <w:pPr>
        <w:widowControl w:val="0"/>
        <w:tabs>
          <w:tab w:val="left" w:pos="-1080"/>
          <w:tab w:val="left" w:pos="-720"/>
          <w:tab w:val="left" w:pos="0"/>
          <w:tab w:val="left" w:pos="450"/>
        </w:tabs>
        <w:rPr>
          <w:rFonts w:ascii="Arial" w:hAnsi="Arial"/>
          <w:snapToGrid w:val="0"/>
          <w:sz w:val="22"/>
          <w:szCs w:val="20"/>
        </w:rPr>
      </w:pPr>
      <w:r w:rsidRPr="003656F5">
        <w:rPr>
          <w:rFonts w:ascii="Arial" w:hAnsi="Arial"/>
          <w:snapToGrid w:val="0"/>
          <w:sz w:val="22"/>
          <w:szCs w:val="20"/>
        </w:rPr>
        <w:t>_________________________</w:t>
      </w:r>
      <w:r w:rsidRPr="003656F5">
        <w:rPr>
          <w:rFonts w:ascii="Arial" w:hAnsi="Arial"/>
          <w:snapToGrid w:val="0"/>
          <w:sz w:val="22"/>
          <w:szCs w:val="20"/>
        </w:rPr>
        <w:tab/>
      </w:r>
      <w:r w:rsidRPr="003656F5">
        <w:rPr>
          <w:rFonts w:ascii="Arial" w:hAnsi="Arial"/>
          <w:snapToGrid w:val="0"/>
          <w:sz w:val="22"/>
          <w:szCs w:val="20"/>
        </w:rPr>
        <w:tab/>
      </w:r>
      <w:r w:rsidRPr="003656F5">
        <w:rPr>
          <w:rFonts w:ascii="Arial" w:hAnsi="Arial"/>
          <w:snapToGrid w:val="0"/>
          <w:sz w:val="22"/>
          <w:szCs w:val="20"/>
        </w:rPr>
        <w:tab/>
      </w:r>
      <w:r w:rsidRPr="003656F5">
        <w:rPr>
          <w:rFonts w:ascii="Arial" w:hAnsi="Arial"/>
          <w:snapToGrid w:val="0"/>
          <w:sz w:val="22"/>
          <w:szCs w:val="20"/>
        </w:rPr>
        <w:tab/>
      </w:r>
      <w:r w:rsidRPr="003656F5">
        <w:rPr>
          <w:rFonts w:ascii="Arial" w:hAnsi="Arial"/>
          <w:snapToGrid w:val="0"/>
          <w:sz w:val="22"/>
          <w:szCs w:val="20"/>
        </w:rPr>
        <w:tab/>
        <w:t>______________</w:t>
      </w:r>
    </w:p>
    <w:p w14:paraId="5A86D29E" w14:textId="53386A5A" w:rsidR="003656F5" w:rsidRPr="003656F5" w:rsidRDefault="00BB329F" w:rsidP="003656F5">
      <w:pPr>
        <w:widowControl w:val="0"/>
        <w:tabs>
          <w:tab w:val="left" w:pos="-1080"/>
          <w:tab w:val="left" w:pos="-720"/>
          <w:tab w:val="left" w:pos="0"/>
          <w:tab w:val="left" w:pos="450"/>
        </w:tabs>
        <w:rPr>
          <w:rFonts w:ascii="Arial" w:hAnsi="Arial"/>
          <w:snapToGrid w:val="0"/>
          <w:sz w:val="22"/>
          <w:szCs w:val="20"/>
        </w:rPr>
      </w:pPr>
      <w:r>
        <w:rPr>
          <w:rFonts w:ascii="Arial" w:hAnsi="Arial"/>
          <w:snapToGrid w:val="0"/>
        </w:rPr>
        <w:t>Employee’s Signature</w:t>
      </w:r>
      <w:bookmarkStart w:id="0" w:name="_GoBack"/>
      <w:bookmarkEnd w:id="0"/>
      <w:r w:rsidR="003656F5" w:rsidRPr="003656F5">
        <w:rPr>
          <w:rFonts w:ascii="Arial" w:hAnsi="Arial"/>
          <w:snapToGrid w:val="0"/>
        </w:rPr>
        <w:tab/>
      </w:r>
      <w:r w:rsidR="003656F5" w:rsidRPr="003656F5">
        <w:rPr>
          <w:rFonts w:ascii="Arial" w:hAnsi="Arial"/>
          <w:snapToGrid w:val="0"/>
        </w:rPr>
        <w:tab/>
      </w:r>
      <w:r w:rsidR="003656F5" w:rsidRPr="003656F5">
        <w:rPr>
          <w:rFonts w:ascii="Arial" w:hAnsi="Arial"/>
          <w:snapToGrid w:val="0"/>
        </w:rPr>
        <w:tab/>
      </w:r>
      <w:r w:rsidR="003656F5" w:rsidRPr="003656F5">
        <w:rPr>
          <w:rFonts w:ascii="Arial" w:hAnsi="Arial"/>
          <w:snapToGrid w:val="0"/>
        </w:rPr>
        <w:tab/>
      </w:r>
      <w:r w:rsidR="003656F5" w:rsidRPr="003656F5">
        <w:rPr>
          <w:rFonts w:ascii="Arial" w:hAnsi="Arial"/>
          <w:snapToGrid w:val="0"/>
        </w:rPr>
        <w:tab/>
      </w:r>
      <w:r w:rsidR="003656F5" w:rsidRPr="003656F5">
        <w:rPr>
          <w:rFonts w:ascii="Arial" w:hAnsi="Arial"/>
          <w:snapToGrid w:val="0"/>
        </w:rPr>
        <w:tab/>
        <w:t>Date</w:t>
      </w:r>
    </w:p>
    <w:p w14:paraId="014ADFC7" w14:textId="77777777" w:rsidR="003656F5" w:rsidRDefault="003656F5" w:rsidP="00652695">
      <w:pPr>
        <w:pStyle w:val="Subtitle"/>
        <w:jc w:val="left"/>
        <w:rPr>
          <w:sz w:val="22"/>
        </w:rPr>
      </w:pPr>
    </w:p>
    <w:sectPr w:rsidR="003656F5">
      <w:headerReference w:type="default" r:id="rId7"/>
      <w:footerReference w:type="default" r:id="rId8"/>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1DDAD" w14:textId="77777777" w:rsidR="00FB16DC" w:rsidRDefault="00FB16DC">
      <w:r>
        <w:separator/>
      </w:r>
    </w:p>
  </w:endnote>
  <w:endnote w:type="continuationSeparator" w:id="0">
    <w:p w14:paraId="3B4E4745" w14:textId="77777777" w:rsidR="00FB16DC" w:rsidRDefault="00FB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CAC73" w14:textId="77777777" w:rsidR="00A42D1C" w:rsidRDefault="00A42D1C">
    <w:pPr>
      <w:pStyle w:val="Header"/>
      <w:tabs>
        <w:tab w:val="clear" w:pos="4320"/>
        <w:tab w:val="clear" w:pos="8640"/>
      </w:tabs>
      <w:spacing w:line="240" w:lineRule="exact"/>
    </w:pPr>
  </w:p>
  <w:p w14:paraId="0A70955E" w14:textId="523E3628" w:rsidR="00A42D1C" w:rsidRDefault="00A42D1C">
    <w:pPr>
      <w:tabs>
        <w:tab w:val="right" w:pos="9360"/>
      </w:tabs>
      <w:rPr>
        <w:rFonts w:ascii="Arial" w:hAnsi="Arial"/>
        <w:sz w:val="20"/>
      </w:rPr>
    </w:pPr>
    <w:r>
      <w:rPr>
        <w:rFonts w:ascii="Arial" w:hAnsi="Arial"/>
      </w:rPr>
      <w:t>ST.</w:t>
    </w:r>
    <w:r w:rsidR="00BB329F">
      <w:rPr>
        <w:rFonts w:ascii="Arial" w:hAnsi="Arial"/>
      </w:rPr>
      <w:t xml:space="preserve"> </w:t>
    </w:r>
    <w:r>
      <w:rPr>
        <w:rFonts w:ascii="Arial" w:hAnsi="Arial"/>
      </w:rPr>
      <w:t xml:space="preserve">MARY’S COUNTY GOVERNMENT </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EA581F">
      <w:rPr>
        <w:rFonts w:ascii="Arial" w:hAnsi="Arial"/>
        <w:noProof/>
        <w:sz w:val="20"/>
      </w:rPr>
      <w:t>2</w:t>
    </w:r>
    <w:r>
      <w:rPr>
        <w:rFonts w:ascii="Arial" w:hAnsi="Arial"/>
        <w:sz w:val="20"/>
      </w:rPr>
      <w:fldChar w:fldCharType="end"/>
    </w:r>
  </w:p>
  <w:p w14:paraId="1C1EE59B" w14:textId="77777777" w:rsidR="00A42D1C" w:rsidRDefault="00A42D1C">
    <w:pPr>
      <w:rPr>
        <w:rFonts w:ascii="Arial" w:hAnsi="Arial"/>
        <w:sz w:val="20"/>
      </w:rPr>
    </w:pPr>
    <w:r>
      <w:rPr>
        <w:rFonts w:ascii="Arial" w:hAnsi="Arial"/>
        <w:sz w:val="20"/>
      </w:rPr>
      <w:t xml:space="preserve">Deputy Director, </w:t>
    </w:r>
    <w:r w:rsidR="00E4607F">
      <w:rPr>
        <w:rFonts w:ascii="Arial" w:hAnsi="Arial"/>
        <w:sz w:val="20"/>
      </w:rPr>
      <w:t>Technology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8EC88" w14:textId="77777777" w:rsidR="00FB16DC" w:rsidRDefault="00FB16DC">
      <w:r>
        <w:separator/>
      </w:r>
    </w:p>
  </w:footnote>
  <w:footnote w:type="continuationSeparator" w:id="0">
    <w:p w14:paraId="3C752E3E" w14:textId="77777777" w:rsidR="00FB16DC" w:rsidRDefault="00FB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2AB3" w14:textId="77777777" w:rsidR="00A42D1C" w:rsidRDefault="00E4607F">
    <w:pPr>
      <w:pStyle w:val="Header"/>
      <w:jc w:val="right"/>
    </w:pPr>
    <w:r>
      <w:t>01356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1D33215"/>
    <w:multiLevelType w:val="hybridMultilevel"/>
    <w:tmpl w:val="1AC43186"/>
    <w:lvl w:ilvl="0" w:tplc="6AD02376">
      <w:start w:val="1"/>
      <w:numFmt w:val="bullet"/>
      <w:lvlText w:val=""/>
      <w:lvlJc w:val="left"/>
      <w:pPr>
        <w:tabs>
          <w:tab w:val="num" w:pos="1080"/>
        </w:tabs>
        <w:ind w:left="1080" w:hanging="360"/>
      </w:pPr>
      <w:rPr>
        <w:rFonts w:ascii="Wingdings" w:hAnsi="Wingdings" w:hint="default"/>
      </w:rPr>
    </w:lvl>
    <w:lvl w:ilvl="1" w:tplc="A726E9DC" w:tentative="1">
      <w:start w:val="1"/>
      <w:numFmt w:val="bullet"/>
      <w:lvlText w:val="o"/>
      <w:lvlJc w:val="left"/>
      <w:pPr>
        <w:tabs>
          <w:tab w:val="num" w:pos="1800"/>
        </w:tabs>
        <w:ind w:left="1800" w:hanging="360"/>
      </w:pPr>
      <w:rPr>
        <w:rFonts w:ascii="Courier New" w:hAnsi="Courier New" w:hint="default"/>
      </w:rPr>
    </w:lvl>
    <w:lvl w:ilvl="2" w:tplc="50424DF6" w:tentative="1">
      <w:start w:val="1"/>
      <w:numFmt w:val="bullet"/>
      <w:lvlText w:val=""/>
      <w:lvlJc w:val="left"/>
      <w:pPr>
        <w:tabs>
          <w:tab w:val="num" w:pos="2520"/>
        </w:tabs>
        <w:ind w:left="2520" w:hanging="360"/>
      </w:pPr>
      <w:rPr>
        <w:rFonts w:ascii="Wingdings" w:hAnsi="Wingdings" w:hint="default"/>
      </w:rPr>
    </w:lvl>
    <w:lvl w:ilvl="3" w:tplc="44247E46" w:tentative="1">
      <w:start w:val="1"/>
      <w:numFmt w:val="bullet"/>
      <w:lvlText w:val=""/>
      <w:lvlJc w:val="left"/>
      <w:pPr>
        <w:tabs>
          <w:tab w:val="num" w:pos="3240"/>
        </w:tabs>
        <w:ind w:left="3240" w:hanging="360"/>
      </w:pPr>
      <w:rPr>
        <w:rFonts w:ascii="Symbol" w:hAnsi="Symbol" w:hint="default"/>
      </w:rPr>
    </w:lvl>
    <w:lvl w:ilvl="4" w:tplc="EB827026" w:tentative="1">
      <w:start w:val="1"/>
      <w:numFmt w:val="bullet"/>
      <w:lvlText w:val="o"/>
      <w:lvlJc w:val="left"/>
      <w:pPr>
        <w:tabs>
          <w:tab w:val="num" w:pos="3960"/>
        </w:tabs>
        <w:ind w:left="3960" w:hanging="360"/>
      </w:pPr>
      <w:rPr>
        <w:rFonts w:ascii="Courier New" w:hAnsi="Courier New" w:hint="default"/>
      </w:rPr>
    </w:lvl>
    <w:lvl w:ilvl="5" w:tplc="E76CD5F4" w:tentative="1">
      <w:start w:val="1"/>
      <w:numFmt w:val="bullet"/>
      <w:lvlText w:val=""/>
      <w:lvlJc w:val="left"/>
      <w:pPr>
        <w:tabs>
          <w:tab w:val="num" w:pos="4680"/>
        </w:tabs>
        <w:ind w:left="4680" w:hanging="360"/>
      </w:pPr>
      <w:rPr>
        <w:rFonts w:ascii="Wingdings" w:hAnsi="Wingdings" w:hint="default"/>
      </w:rPr>
    </w:lvl>
    <w:lvl w:ilvl="6" w:tplc="82021D70" w:tentative="1">
      <w:start w:val="1"/>
      <w:numFmt w:val="bullet"/>
      <w:lvlText w:val=""/>
      <w:lvlJc w:val="left"/>
      <w:pPr>
        <w:tabs>
          <w:tab w:val="num" w:pos="5400"/>
        </w:tabs>
        <w:ind w:left="5400" w:hanging="360"/>
      </w:pPr>
      <w:rPr>
        <w:rFonts w:ascii="Symbol" w:hAnsi="Symbol" w:hint="default"/>
      </w:rPr>
    </w:lvl>
    <w:lvl w:ilvl="7" w:tplc="C46293CE" w:tentative="1">
      <w:start w:val="1"/>
      <w:numFmt w:val="bullet"/>
      <w:lvlText w:val="o"/>
      <w:lvlJc w:val="left"/>
      <w:pPr>
        <w:tabs>
          <w:tab w:val="num" w:pos="6120"/>
        </w:tabs>
        <w:ind w:left="6120" w:hanging="360"/>
      </w:pPr>
      <w:rPr>
        <w:rFonts w:ascii="Courier New" w:hAnsi="Courier New" w:hint="default"/>
      </w:rPr>
    </w:lvl>
    <w:lvl w:ilvl="8" w:tplc="AF700E56"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2B1ED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A992EF8"/>
    <w:multiLevelType w:val="hybridMultilevel"/>
    <w:tmpl w:val="7CC4FB92"/>
    <w:lvl w:ilvl="0" w:tplc="4BD49184">
      <w:start w:val="1"/>
      <w:numFmt w:val="decimal"/>
      <w:lvlText w:val="%1."/>
      <w:lvlJc w:val="left"/>
      <w:pPr>
        <w:tabs>
          <w:tab w:val="num" w:pos="360"/>
        </w:tabs>
        <w:ind w:left="360" w:hanging="360"/>
      </w:pPr>
      <w:rPr>
        <w:rFonts w:hint="default"/>
      </w:rPr>
    </w:lvl>
    <w:lvl w:ilvl="1" w:tplc="F7C4E42C" w:tentative="1">
      <w:start w:val="1"/>
      <w:numFmt w:val="lowerLetter"/>
      <w:lvlText w:val="%2."/>
      <w:lvlJc w:val="left"/>
      <w:pPr>
        <w:tabs>
          <w:tab w:val="num" w:pos="1080"/>
        </w:tabs>
        <w:ind w:left="1080" w:hanging="360"/>
      </w:pPr>
    </w:lvl>
    <w:lvl w:ilvl="2" w:tplc="F78081AA" w:tentative="1">
      <w:start w:val="1"/>
      <w:numFmt w:val="lowerRoman"/>
      <w:lvlText w:val="%3."/>
      <w:lvlJc w:val="right"/>
      <w:pPr>
        <w:tabs>
          <w:tab w:val="num" w:pos="1800"/>
        </w:tabs>
        <w:ind w:left="1800" w:hanging="180"/>
      </w:pPr>
    </w:lvl>
    <w:lvl w:ilvl="3" w:tplc="E144987E" w:tentative="1">
      <w:start w:val="1"/>
      <w:numFmt w:val="decimal"/>
      <w:lvlText w:val="%4."/>
      <w:lvlJc w:val="left"/>
      <w:pPr>
        <w:tabs>
          <w:tab w:val="num" w:pos="2520"/>
        </w:tabs>
        <w:ind w:left="2520" w:hanging="360"/>
      </w:pPr>
    </w:lvl>
    <w:lvl w:ilvl="4" w:tplc="B63E0F52" w:tentative="1">
      <w:start w:val="1"/>
      <w:numFmt w:val="lowerLetter"/>
      <w:lvlText w:val="%5."/>
      <w:lvlJc w:val="left"/>
      <w:pPr>
        <w:tabs>
          <w:tab w:val="num" w:pos="3240"/>
        </w:tabs>
        <w:ind w:left="3240" w:hanging="360"/>
      </w:pPr>
    </w:lvl>
    <w:lvl w:ilvl="5" w:tplc="FB685FAC" w:tentative="1">
      <w:start w:val="1"/>
      <w:numFmt w:val="lowerRoman"/>
      <w:lvlText w:val="%6."/>
      <w:lvlJc w:val="right"/>
      <w:pPr>
        <w:tabs>
          <w:tab w:val="num" w:pos="3960"/>
        </w:tabs>
        <w:ind w:left="3960" w:hanging="180"/>
      </w:pPr>
    </w:lvl>
    <w:lvl w:ilvl="6" w:tplc="A6C2D342" w:tentative="1">
      <w:start w:val="1"/>
      <w:numFmt w:val="decimal"/>
      <w:lvlText w:val="%7."/>
      <w:lvlJc w:val="left"/>
      <w:pPr>
        <w:tabs>
          <w:tab w:val="num" w:pos="4680"/>
        </w:tabs>
        <w:ind w:left="4680" w:hanging="360"/>
      </w:pPr>
    </w:lvl>
    <w:lvl w:ilvl="7" w:tplc="29340010" w:tentative="1">
      <w:start w:val="1"/>
      <w:numFmt w:val="lowerLetter"/>
      <w:lvlText w:val="%8."/>
      <w:lvlJc w:val="left"/>
      <w:pPr>
        <w:tabs>
          <w:tab w:val="num" w:pos="5400"/>
        </w:tabs>
        <w:ind w:left="5400" w:hanging="360"/>
      </w:pPr>
    </w:lvl>
    <w:lvl w:ilvl="8" w:tplc="E59E5C1C" w:tentative="1">
      <w:start w:val="1"/>
      <w:numFmt w:val="lowerRoman"/>
      <w:lvlText w:val="%9."/>
      <w:lvlJc w:val="right"/>
      <w:pPr>
        <w:tabs>
          <w:tab w:val="num" w:pos="6120"/>
        </w:tabs>
        <w:ind w:left="6120" w:hanging="180"/>
      </w:pPr>
    </w:lvl>
  </w:abstractNum>
  <w:abstractNum w:abstractNumId="4" w15:restartNumberingAfterBreak="0">
    <w:nsid w:val="2DAC6980"/>
    <w:multiLevelType w:val="hybridMultilevel"/>
    <w:tmpl w:val="2932D384"/>
    <w:lvl w:ilvl="0" w:tplc="94E6A062">
      <w:start w:val="1"/>
      <w:numFmt w:val="bullet"/>
      <w:lvlText w:val=""/>
      <w:lvlJc w:val="left"/>
      <w:pPr>
        <w:tabs>
          <w:tab w:val="num" w:pos="720"/>
        </w:tabs>
        <w:ind w:left="720" w:hanging="360"/>
      </w:pPr>
      <w:rPr>
        <w:rFonts w:ascii="Wingdings" w:hAnsi="Wingdings" w:hint="default"/>
      </w:rPr>
    </w:lvl>
    <w:lvl w:ilvl="1" w:tplc="74125F44" w:tentative="1">
      <w:start w:val="1"/>
      <w:numFmt w:val="bullet"/>
      <w:lvlText w:val="o"/>
      <w:lvlJc w:val="left"/>
      <w:pPr>
        <w:tabs>
          <w:tab w:val="num" w:pos="1440"/>
        </w:tabs>
        <w:ind w:left="1440" w:hanging="360"/>
      </w:pPr>
      <w:rPr>
        <w:rFonts w:ascii="Courier New" w:hAnsi="Courier New" w:hint="default"/>
      </w:rPr>
    </w:lvl>
    <w:lvl w:ilvl="2" w:tplc="2C6A56CE" w:tentative="1">
      <w:start w:val="1"/>
      <w:numFmt w:val="bullet"/>
      <w:lvlText w:val=""/>
      <w:lvlJc w:val="left"/>
      <w:pPr>
        <w:tabs>
          <w:tab w:val="num" w:pos="2160"/>
        </w:tabs>
        <w:ind w:left="2160" w:hanging="360"/>
      </w:pPr>
      <w:rPr>
        <w:rFonts w:ascii="Wingdings" w:hAnsi="Wingdings" w:hint="default"/>
      </w:rPr>
    </w:lvl>
    <w:lvl w:ilvl="3" w:tplc="B5B6BC60" w:tentative="1">
      <w:start w:val="1"/>
      <w:numFmt w:val="bullet"/>
      <w:lvlText w:val=""/>
      <w:lvlJc w:val="left"/>
      <w:pPr>
        <w:tabs>
          <w:tab w:val="num" w:pos="2880"/>
        </w:tabs>
        <w:ind w:left="2880" w:hanging="360"/>
      </w:pPr>
      <w:rPr>
        <w:rFonts w:ascii="Symbol" w:hAnsi="Symbol" w:hint="default"/>
      </w:rPr>
    </w:lvl>
    <w:lvl w:ilvl="4" w:tplc="1E062156" w:tentative="1">
      <w:start w:val="1"/>
      <w:numFmt w:val="bullet"/>
      <w:lvlText w:val="o"/>
      <w:lvlJc w:val="left"/>
      <w:pPr>
        <w:tabs>
          <w:tab w:val="num" w:pos="3600"/>
        </w:tabs>
        <w:ind w:left="3600" w:hanging="360"/>
      </w:pPr>
      <w:rPr>
        <w:rFonts w:ascii="Courier New" w:hAnsi="Courier New" w:hint="default"/>
      </w:rPr>
    </w:lvl>
    <w:lvl w:ilvl="5" w:tplc="256AB522" w:tentative="1">
      <w:start w:val="1"/>
      <w:numFmt w:val="bullet"/>
      <w:lvlText w:val=""/>
      <w:lvlJc w:val="left"/>
      <w:pPr>
        <w:tabs>
          <w:tab w:val="num" w:pos="4320"/>
        </w:tabs>
        <w:ind w:left="4320" w:hanging="360"/>
      </w:pPr>
      <w:rPr>
        <w:rFonts w:ascii="Wingdings" w:hAnsi="Wingdings" w:hint="default"/>
      </w:rPr>
    </w:lvl>
    <w:lvl w:ilvl="6" w:tplc="7DD28952" w:tentative="1">
      <w:start w:val="1"/>
      <w:numFmt w:val="bullet"/>
      <w:lvlText w:val=""/>
      <w:lvlJc w:val="left"/>
      <w:pPr>
        <w:tabs>
          <w:tab w:val="num" w:pos="5040"/>
        </w:tabs>
        <w:ind w:left="5040" w:hanging="360"/>
      </w:pPr>
      <w:rPr>
        <w:rFonts w:ascii="Symbol" w:hAnsi="Symbol" w:hint="default"/>
      </w:rPr>
    </w:lvl>
    <w:lvl w:ilvl="7" w:tplc="8B0272A8" w:tentative="1">
      <w:start w:val="1"/>
      <w:numFmt w:val="bullet"/>
      <w:lvlText w:val="o"/>
      <w:lvlJc w:val="left"/>
      <w:pPr>
        <w:tabs>
          <w:tab w:val="num" w:pos="5760"/>
        </w:tabs>
        <w:ind w:left="5760" w:hanging="360"/>
      </w:pPr>
      <w:rPr>
        <w:rFonts w:ascii="Courier New" w:hAnsi="Courier New" w:hint="default"/>
      </w:rPr>
    </w:lvl>
    <w:lvl w:ilvl="8" w:tplc="1B223C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D2705C"/>
    <w:multiLevelType w:val="hybridMultilevel"/>
    <w:tmpl w:val="A330D2CA"/>
    <w:lvl w:ilvl="0" w:tplc="9AE0FDA0">
      <w:start w:val="1"/>
      <w:numFmt w:val="bullet"/>
      <w:lvlText w:val=""/>
      <w:lvlJc w:val="left"/>
      <w:pPr>
        <w:tabs>
          <w:tab w:val="num" w:pos="1080"/>
        </w:tabs>
        <w:ind w:left="1080" w:hanging="360"/>
      </w:pPr>
      <w:rPr>
        <w:rFonts w:ascii="Wingdings" w:hAnsi="Wingdings" w:hint="default"/>
      </w:rPr>
    </w:lvl>
    <w:lvl w:ilvl="1" w:tplc="A8C88F14" w:tentative="1">
      <w:start w:val="1"/>
      <w:numFmt w:val="bullet"/>
      <w:lvlText w:val="o"/>
      <w:lvlJc w:val="left"/>
      <w:pPr>
        <w:tabs>
          <w:tab w:val="num" w:pos="1800"/>
        </w:tabs>
        <w:ind w:left="1800" w:hanging="360"/>
      </w:pPr>
      <w:rPr>
        <w:rFonts w:ascii="Courier New" w:hAnsi="Courier New" w:hint="default"/>
      </w:rPr>
    </w:lvl>
    <w:lvl w:ilvl="2" w:tplc="855E082A" w:tentative="1">
      <w:start w:val="1"/>
      <w:numFmt w:val="bullet"/>
      <w:lvlText w:val=""/>
      <w:lvlJc w:val="left"/>
      <w:pPr>
        <w:tabs>
          <w:tab w:val="num" w:pos="2520"/>
        </w:tabs>
        <w:ind w:left="2520" w:hanging="360"/>
      </w:pPr>
      <w:rPr>
        <w:rFonts w:ascii="Wingdings" w:hAnsi="Wingdings" w:hint="default"/>
      </w:rPr>
    </w:lvl>
    <w:lvl w:ilvl="3" w:tplc="A9604514" w:tentative="1">
      <w:start w:val="1"/>
      <w:numFmt w:val="bullet"/>
      <w:lvlText w:val=""/>
      <w:lvlJc w:val="left"/>
      <w:pPr>
        <w:tabs>
          <w:tab w:val="num" w:pos="3240"/>
        </w:tabs>
        <w:ind w:left="3240" w:hanging="360"/>
      </w:pPr>
      <w:rPr>
        <w:rFonts w:ascii="Symbol" w:hAnsi="Symbol" w:hint="default"/>
      </w:rPr>
    </w:lvl>
    <w:lvl w:ilvl="4" w:tplc="8640ACA0" w:tentative="1">
      <w:start w:val="1"/>
      <w:numFmt w:val="bullet"/>
      <w:lvlText w:val="o"/>
      <w:lvlJc w:val="left"/>
      <w:pPr>
        <w:tabs>
          <w:tab w:val="num" w:pos="3960"/>
        </w:tabs>
        <w:ind w:left="3960" w:hanging="360"/>
      </w:pPr>
      <w:rPr>
        <w:rFonts w:ascii="Courier New" w:hAnsi="Courier New" w:hint="default"/>
      </w:rPr>
    </w:lvl>
    <w:lvl w:ilvl="5" w:tplc="18D4F1D0" w:tentative="1">
      <w:start w:val="1"/>
      <w:numFmt w:val="bullet"/>
      <w:lvlText w:val=""/>
      <w:lvlJc w:val="left"/>
      <w:pPr>
        <w:tabs>
          <w:tab w:val="num" w:pos="4680"/>
        </w:tabs>
        <w:ind w:left="4680" w:hanging="360"/>
      </w:pPr>
      <w:rPr>
        <w:rFonts w:ascii="Wingdings" w:hAnsi="Wingdings" w:hint="default"/>
      </w:rPr>
    </w:lvl>
    <w:lvl w:ilvl="6" w:tplc="4FD4D96E" w:tentative="1">
      <w:start w:val="1"/>
      <w:numFmt w:val="bullet"/>
      <w:lvlText w:val=""/>
      <w:lvlJc w:val="left"/>
      <w:pPr>
        <w:tabs>
          <w:tab w:val="num" w:pos="5400"/>
        </w:tabs>
        <w:ind w:left="5400" w:hanging="360"/>
      </w:pPr>
      <w:rPr>
        <w:rFonts w:ascii="Symbol" w:hAnsi="Symbol" w:hint="default"/>
      </w:rPr>
    </w:lvl>
    <w:lvl w:ilvl="7" w:tplc="EB886492" w:tentative="1">
      <w:start w:val="1"/>
      <w:numFmt w:val="bullet"/>
      <w:lvlText w:val="o"/>
      <w:lvlJc w:val="left"/>
      <w:pPr>
        <w:tabs>
          <w:tab w:val="num" w:pos="6120"/>
        </w:tabs>
        <w:ind w:left="6120" w:hanging="360"/>
      </w:pPr>
      <w:rPr>
        <w:rFonts w:ascii="Courier New" w:hAnsi="Courier New" w:hint="default"/>
      </w:rPr>
    </w:lvl>
    <w:lvl w:ilvl="8" w:tplc="8E98CC5C"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E32051"/>
    <w:multiLevelType w:val="hybridMultilevel"/>
    <w:tmpl w:val="F0E62BF0"/>
    <w:lvl w:ilvl="0" w:tplc="5C8CE51E">
      <w:start w:val="1"/>
      <w:numFmt w:val="bullet"/>
      <w:lvlText w:val=""/>
      <w:lvlJc w:val="left"/>
      <w:pPr>
        <w:tabs>
          <w:tab w:val="num" w:pos="1080"/>
        </w:tabs>
        <w:ind w:left="1080" w:hanging="360"/>
      </w:pPr>
      <w:rPr>
        <w:rFonts w:ascii="Wingdings" w:hAnsi="Wingdings" w:hint="default"/>
      </w:rPr>
    </w:lvl>
    <w:lvl w:ilvl="1" w:tplc="330A8688" w:tentative="1">
      <w:start w:val="1"/>
      <w:numFmt w:val="bullet"/>
      <w:lvlText w:val="o"/>
      <w:lvlJc w:val="left"/>
      <w:pPr>
        <w:tabs>
          <w:tab w:val="num" w:pos="1800"/>
        </w:tabs>
        <w:ind w:left="1800" w:hanging="360"/>
      </w:pPr>
      <w:rPr>
        <w:rFonts w:ascii="Courier New" w:hAnsi="Courier New" w:hint="default"/>
      </w:rPr>
    </w:lvl>
    <w:lvl w:ilvl="2" w:tplc="B1EA013A" w:tentative="1">
      <w:start w:val="1"/>
      <w:numFmt w:val="bullet"/>
      <w:lvlText w:val=""/>
      <w:lvlJc w:val="left"/>
      <w:pPr>
        <w:tabs>
          <w:tab w:val="num" w:pos="2520"/>
        </w:tabs>
        <w:ind w:left="2520" w:hanging="360"/>
      </w:pPr>
      <w:rPr>
        <w:rFonts w:ascii="Wingdings" w:hAnsi="Wingdings" w:hint="default"/>
      </w:rPr>
    </w:lvl>
    <w:lvl w:ilvl="3" w:tplc="871483F6" w:tentative="1">
      <w:start w:val="1"/>
      <w:numFmt w:val="bullet"/>
      <w:lvlText w:val=""/>
      <w:lvlJc w:val="left"/>
      <w:pPr>
        <w:tabs>
          <w:tab w:val="num" w:pos="3240"/>
        </w:tabs>
        <w:ind w:left="3240" w:hanging="360"/>
      </w:pPr>
      <w:rPr>
        <w:rFonts w:ascii="Symbol" w:hAnsi="Symbol" w:hint="default"/>
      </w:rPr>
    </w:lvl>
    <w:lvl w:ilvl="4" w:tplc="FA82D38A" w:tentative="1">
      <w:start w:val="1"/>
      <w:numFmt w:val="bullet"/>
      <w:lvlText w:val="o"/>
      <w:lvlJc w:val="left"/>
      <w:pPr>
        <w:tabs>
          <w:tab w:val="num" w:pos="3960"/>
        </w:tabs>
        <w:ind w:left="3960" w:hanging="360"/>
      </w:pPr>
      <w:rPr>
        <w:rFonts w:ascii="Courier New" w:hAnsi="Courier New" w:hint="default"/>
      </w:rPr>
    </w:lvl>
    <w:lvl w:ilvl="5" w:tplc="D6E6F146" w:tentative="1">
      <w:start w:val="1"/>
      <w:numFmt w:val="bullet"/>
      <w:lvlText w:val=""/>
      <w:lvlJc w:val="left"/>
      <w:pPr>
        <w:tabs>
          <w:tab w:val="num" w:pos="4680"/>
        </w:tabs>
        <w:ind w:left="4680" w:hanging="360"/>
      </w:pPr>
      <w:rPr>
        <w:rFonts w:ascii="Wingdings" w:hAnsi="Wingdings" w:hint="default"/>
      </w:rPr>
    </w:lvl>
    <w:lvl w:ilvl="6" w:tplc="9454FC62" w:tentative="1">
      <w:start w:val="1"/>
      <w:numFmt w:val="bullet"/>
      <w:lvlText w:val=""/>
      <w:lvlJc w:val="left"/>
      <w:pPr>
        <w:tabs>
          <w:tab w:val="num" w:pos="5400"/>
        </w:tabs>
        <w:ind w:left="5400" w:hanging="360"/>
      </w:pPr>
      <w:rPr>
        <w:rFonts w:ascii="Symbol" w:hAnsi="Symbol" w:hint="default"/>
      </w:rPr>
    </w:lvl>
    <w:lvl w:ilvl="7" w:tplc="F148F5DA" w:tentative="1">
      <w:start w:val="1"/>
      <w:numFmt w:val="bullet"/>
      <w:lvlText w:val="o"/>
      <w:lvlJc w:val="left"/>
      <w:pPr>
        <w:tabs>
          <w:tab w:val="num" w:pos="6120"/>
        </w:tabs>
        <w:ind w:left="6120" w:hanging="360"/>
      </w:pPr>
      <w:rPr>
        <w:rFonts w:ascii="Courier New" w:hAnsi="Courier New" w:hint="default"/>
      </w:rPr>
    </w:lvl>
    <w:lvl w:ilvl="8" w:tplc="4C466AAC"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363716"/>
    <w:multiLevelType w:val="hybridMultilevel"/>
    <w:tmpl w:val="B4D61246"/>
    <w:lvl w:ilvl="0" w:tplc="0E0C24DE">
      <w:start w:val="1"/>
      <w:numFmt w:val="bullet"/>
      <w:lvlText w:val=""/>
      <w:lvlJc w:val="left"/>
      <w:pPr>
        <w:tabs>
          <w:tab w:val="num" w:pos="720"/>
        </w:tabs>
        <w:ind w:left="720" w:hanging="360"/>
      </w:pPr>
      <w:rPr>
        <w:rFonts w:ascii="Wingdings" w:hAnsi="Wingdings" w:hint="default"/>
      </w:rPr>
    </w:lvl>
    <w:lvl w:ilvl="1" w:tplc="C91CED56" w:tentative="1">
      <w:start w:val="1"/>
      <w:numFmt w:val="bullet"/>
      <w:lvlText w:val="o"/>
      <w:lvlJc w:val="left"/>
      <w:pPr>
        <w:tabs>
          <w:tab w:val="num" w:pos="1440"/>
        </w:tabs>
        <w:ind w:left="1440" w:hanging="360"/>
      </w:pPr>
      <w:rPr>
        <w:rFonts w:ascii="Courier New" w:hAnsi="Courier New" w:hint="default"/>
      </w:rPr>
    </w:lvl>
    <w:lvl w:ilvl="2" w:tplc="9F6EA670" w:tentative="1">
      <w:start w:val="1"/>
      <w:numFmt w:val="bullet"/>
      <w:lvlText w:val=""/>
      <w:lvlJc w:val="left"/>
      <w:pPr>
        <w:tabs>
          <w:tab w:val="num" w:pos="2160"/>
        </w:tabs>
        <w:ind w:left="2160" w:hanging="360"/>
      </w:pPr>
      <w:rPr>
        <w:rFonts w:ascii="Wingdings" w:hAnsi="Wingdings" w:hint="default"/>
      </w:rPr>
    </w:lvl>
    <w:lvl w:ilvl="3" w:tplc="9DAEB26A" w:tentative="1">
      <w:start w:val="1"/>
      <w:numFmt w:val="bullet"/>
      <w:lvlText w:val=""/>
      <w:lvlJc w:val="left"/>
      <w:pPr>
        <w:tabs>
          <w:tab w:val="num" w:pos="2880"/>
        </w:tabs>
        <w:ind w:left="2880" w:hanging="360"/>
      </w:pPr>
      <w:rPr>
        <w:rFonts w:ascii="Symbol" w:hAnsi="Symbol" w:hint="default"/>
      </w:rPr>
    </w:lvl>
    <w:lvl w:ilvl="4" w:tplc="05640E56" w:tentative="1">
      <w:start w:val="1"/>
      <w:numFmt w:val="bullet"/>
      <w:lvlText w:val="o"/>
      <w:lvlJc w:val="left"/>
      <w:pPr>
        <w:tabs>
          <w:tab w:val="num" w:pos="3600"/>
        </w:tabs>
        <w:ind w:left="3600" w:hanging="360"/>
      </w:pPr>
      <w:rPr>
        <w:rFonts w:ascii="Courier New" w:hAnsi="Courier New" w:hint="default"/>
      </w:rPr>
    </w:lvl>
    <w:lvl w:ilvl="5" w:tplc="63DA33C0" w:tentative="1">
      <w:start w:val="1"/>
      <w:numFmt w:val="bullet"/>
      <w:lvlText w:val=""/>
      <w:lvlJc w:val="left"/>
      <w:pPr>
        <w:tabs>
          <w:tab w:val="num" w:pos="4320"/>
        </w:tabs>
        <w:ind w:left="4320" w:hanging="360"/>
      </w:pPr>
      <w:rPr>
        <w:rFonts w:ascii="Wingdings" w:hAnsi="Wingdings" w:hint="default"/>
      </w:rPr>
    </w:lvl>
    <w:lvl w:ilvl="6" w:tplc="D7AED502" w:tentative="1">
      <w:start w:val="1"/>
      <w:numFmt w:val="bullet"/>
      <w:lvlText w:val=""/>
      <w:lvlJc w:val="left"/>
      <w:pPr>
        <w:tabs>
          <w:tab w:val="num" w:pos="5040"/>
        </w:tabs>
        <w:ind w:left="5040" w:hanging="360"/>
      </w:pPr>
      <w:rPr>
        <w:rFonts w:ascii="Symbol" w:hAnsi="Symbol" w:hint="default"/>
      </w:rPr>
    </w:lvl>
    <w:lvl w:ilvl="7" w:tplc="297C0684" w:tentative="1">
      <w:start w:val="1"/>
      <w:numFmt w:val="bullet"/>
      <w:lvlText w:val="o"/>
      <w:lvlJc w:val="left"/>
      <w:pPr>
        <w:tabs>
          <w:tab w:val="num" w:pos="5760"/>
        </w:tabs>
        <w:ind w:left="5760" w:hanging="360"/>
      </w:pPr>
      <w:rPr>
        <w:rFonts w:ascii="Courier New" w:hAnsi="Courier New" w:hint="default"/>
      </w:rPr>
    </w:lvl>
    <w:lvl w:ilvl="8" w:tplc="3B127F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C54D3"/>
    <w:multiLevelType w:val="hybridMultilevel"/>
    <w:tmpl w:val="E8303FE6"/>
    <w:lvl w:ilvl="0" w:tplc="73447DA8">
      <w:start w:val="1"/>
      <w:numFmt w:val="bullet"/>
      <w:lvlText w:val=""/>
      <w:lvlJc w:val="left"/>
      <w:pPr>
        <w:tabs>
          <w:tab w:val="num" w:pos="720"/>
        </w:tabs>
        <w:ind w:left="720" w:hanging="360"/>
      </w:pPr>
      <w:rPr>
        <w:rFonts w:ascii="Wingdings" w:hAnsi="Wingdings" w:hint="default"/>
      </w:rPr>
    </w:lvl>
    <w:lvl w:ilvl="1" w:tplc="1144A00A" w:tentative="1">
      <w:start w:val="1"/>
      <w:numFmt w:val="bullet"/>
      <w:lvlText w:val="o"/>
      <w:lvlJc w:val="left"/>
      <w:pPr>
        <w:tabs>
          <w:tab w:val="num" w:pos="1440"/>
        </w:tabs>
        <w:ind w:left="1440" w:hanging="360"/>
      </w:pPr>
      <w:rPr>
        <w:rFonts w:ascii="Courier New" w:hAnsi="Courier New" w:hint="default"/>
      </w:rPr>
    </w:lvl>
    <w:lvl w:ilvl="2" w:tplc="2C6CAE5C" w:tentative="1">
      <w:start w:val="1"/>
      <w:numFmt w:val="bullet"/>
      <w:lvlText w:val=""/>
      <w:lvlJc w:val="left"/>
      <w:pPr>
        <w:tabs>
          <w:tab w:val="num" w:pos="2160"/>
        </w:tabs>
        <w:ind w:left="2160" w:hanging="360"/>
      </w:pPr>
      <w:rPr>
        <w:rFonts w:ascii="Wingdings" w:hAnsi="Wingdings" w:hint="default"/>
      </w:rPr>
    </w:lvl>
    <w:lvl w:ilvl="3" w:tplc="8AC2BF8A" w:tentative="1">
      <w:start w:val="1"/>
      <w:numFmt w:val="bullet"/>
      <w:lvlText w:val=""/>
      <w:lvlJc w:val="left"/>
      <w:pPr>
        <w:tabs>
          <w:tab w:val="num" w:pos="2880"/>
        </w:tabs>
        <w:ind w:left="2880" w:hanging="360"/>
      </w:pPr>
      <w:rPr>
        <w:rFonts w:ascii="Symbol" w:hAnsi="Symbol" w:hint="default"/>
      </w:rPr>
    </w:lvl>
    <w:lvl w:ilvl="4" w:tplc="CB005120" w:tentative="1">
      <w:start w:val="1"/>
      <w:numFmt w:val="bullet"/>
      <w:lvlText w:val="o"/>
      <w:lvlJc w:val="left"/>
      <w:pPr>
        <w:tabs>
          <w:tab w:val="num" w:pos="3600"/>
        </w:tabs>
        <w:ind w:left="3600" w:hanging="360"/>
      </w:pPr>
      <w:rPr>
        <w:rFonts w:ascii="Courier New" w:hAnsi="Courier New" w:hint="default"/>
      </w:rPr>
    </w:lvl>
    <w:lvl w:ilvl="5" w:tplc="D0F85BE6" w:tentative="1">
      <w:start w:val="1"/>
      <w:numFmt w:val="bullet"/>
      <w:lvlText w:val=""/>
      <w:lvlJc w:val="left"/>
      <w:pPr>
        <w:tabs>
          <w:tab w:val="num" w:pos="4320"/>
        </w:tabs>
        <w:ind w:left="4320" w:hanging="360"/>
      </w:pPr>
      <w:rPr>
        <w:rFonts w:ascii="Wingdings" w:hAnsi="Wingdings" w:hint="default"/>
      </w:rPr>
    </w:lvl>
    <w:lvl w:ilvl="6" w:tplc="0388E3FA" w:tentative="1">
      <w:start w:val="1"/>
      <w:numFmt w:val="bullet"/>
      <w:lvlText w:val=""/>
      <w:lvlJc w:val="left"/>
      <w:pPr>
        <w:tabs>
          <w:tab w:val="num" w:pos="5040"/>
        </w:tabs>
        <w:ind w:left="5040" w:hanging="360"/>
      </w:pPr>
      <w:rPr>
        <w:rFonts w:ascii="Symbol" w:hAnsi="Symbol" w:hint="default"/>
      </w:rPr>
    </w:lvl>
    <w:lvl w:ilvl="7" w:tplc="74E4D7BC" w:tentative="1">
      <w:start w:val="1"/>
      <w:numFmt w:val="bullet"/>
      <w:lvlText w:val="o"/>
      <w:lvlJc w:val="left"/>
      <w:pPr>
        <w:tabs>
          <w:tab w:val="num" w:pos="5760"/>
        </w:tabs>
        <w:ind w:left="5760" w:hanging="360"/>
      </w:pPr>
      <w:rPr>
        <w:rFonts w:ascii="Courier New" w:hAnsi="Courier New" w:hint="default"/>
      </w:rPr>
    </w:lvl>
    <w:lvl w:ilvl="8" w:tplc="DD3A87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053F5B"/>
    <w:multiLevelType w:val="hybridMultilevel"/>
    <w:tmpl w:val="958A6FCE"/>
    <w:lvl w:ilvl="0" w:tplc="2AF42F50">
      <w:start w:val="1"/>
      <w:numFmt w:val="bullet"/>
      <w:lvlText w:val=""/>
      <w:lvlJc w:val="left"/>
      <w:pPr>
        <w:tabs>
          <w:tab w:val="num" w:pos="720"/>
        </w:tabs>
        <w:ind w:left="720" w:hanging="360"/>
      </w:pPr>
      <w:rPr>
        <w:rFonts w:ascii="Wingdings" w:hAnsi="Wingdings" w:hint="default"/>
      </w:rPr>
    </w:lvl>
    <w:lvl w:ilvl="1" w:tplc="8F96E496">
      <w:start w:val="1"/>
      <w:numFmt w:val="bullet"/>
      <w:lvlText w:val=""/>
      <w:lvlJc w:val="left"/>
      <w:pPr>
        <w:tabs>
          <w:tab w:val="num" w:pos="1440"/>
        </w:tabs>
        <w:ind w:left="1440" w:hanging="360"/>
      </w:pPr>
      <w:rPr>
        <w:rFonts w:ascii="Wingdings" w:hAnsi="Wingdings" w:hint="default"/>
        <w:sz w:val="22"/>
      </w:rPr>
    </w:lvl>
    <w:lvl w:ilvl="2" w:tplc="F76A3B2A" w:tentative="1">
      <w:start w:val="1"/>
      <w:numFmt w:val="bullet"/>
      <w:lvlText w:val=""/>
      <w:lvlJc w:val="left"/>
      <w:pPr>
        <w:tabs>
          <w:tab w:val="num" w:pos="2160"/>
        </w:tabs>
        <w:ind w:left="2160" w:hanging="360"/>
      </w:pPr>
      <w:rPr>
        <w:rFonts w:ascii="Wingdings" w:hAnsi="Wingdings" w:hint="default"/>
      </w:rPr>
    </w:lvl>
    <w:lvl w:ilvl="3" w:tplc="09B6E5A6" w:tentative="1">
      <w:start w:val="1"/>
      <w:numFmt w:val="bullet"/>
      <w:lvlText w:val=""/>
      <w:lvlJc w:val="left"/>
      <w:pPr>
        <w:tabs>
          <w:tab w:val="num" w:pos="2880"/>
        </w:tabs>
        <w:ind w:left="2880" w:hanging="360"/>
      </w:pPr>
      <w:rPr>
        <w:rFonts w:ascii="Symbol" w:hAnsi="Symbol" w:hint="default"/>
      </w:rPr>
    </w:lvl>
    <w:lvl w:ilvl="4" w:tplc="8F66D60C" w:tentative="1">
      <w:start w:val="1"/>
      <w:numFmt w:val="bullet"/>
      <w:lvlText w:val="o"/>
      <w:lvlJc w:val="left"/>
      <w:pPr>
        <w:tabs>
          <w:tab w:val="num" w:pos="3600"/>
        </w:tabs>
        <w:ind w:left="3600" w:hanging="360"/>
      </w:pPr>
      <w:rPr>
        <w:rFonts w:ascii="Courier New" w:hAnsi="Courier New" w:hint="default"/>
      </w:rPr>
    </w:lvl>
    <w:lvl w:ilvl="5" w:tplc="127C7706" w:tentative="1">
      <w:start w:val="1"/>
      <w:numFmt w:val="bullet"/>
      <w:lvlText w:val=""/>
      <w:lvlJc w:val="left"/>
      <w:pPr>
        <w:tabs>
          <w:tab w:val="num" w:pos="4320"/>
        </w:tabs>
        <w:ind w:left="4320" w:hanging="360"/>
      </w:pPr>
      <w:rPr>
        <w:rFonts w:ascii="Wingdings" w:hAnsi="Wingdings" w:hint="default"/>
      </w:rPr>
    </w:lvl>
    <w:lvl w:ilvl="6" w:tplc="7DB62518" w:tentative="1">
      <w:start w:val="1"/>
      <w:numFmt w:val="bullet"/>
      <w:lvlText w:val=""/>
      <w:lvlJc w:val="left"/>
      <w:pPr>
        <w:tabs>
          <w:tab w:val="num" w:pos="5040"/>
        </w:tabs>
        <w:ind w:left="5040" w:hanging="360"/>
      </w:pPr>
      <w:rPr>
        <w:rFonts w:ascii="Symbol" w:hAnsi="Symbol" w:hint="default"/>
      </w:rPr>
    </w:lvl>
    <w:lvl w:ilvl="7" w:tplc="7026C12C" w:tentative="1">
      <w:start w:val="1"/>
      <w:numFmt w:val="bullet"/>
      <w:lvlText w:val="o"/>
      <w:lvlJc w:val="left"/>
      <w:pPr>
        <w:tabs>
          <w:tab w:val="num" w:pos="5760"/>
        </w:tabs>
        <w:ind w:left="5760" w:hanging="360"/>
      </w:pPr>
      <w:rPr>
        <w:rFonts w:ascii="Courier New" w:hAnsi="Courier New" w:hint="default"/>
      </w:rPr>
    </w:lvl>
    <w:lvl w:ilvl="8" w:tplc="3BD497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CD25C4"/>
    <w:multiLevelType w:val="hybridMultilevel"/>
    <w:tmpl w:val="F7843618"/>
    <w:lvl w:ilvl="0" w:tplc="48D80748">
      <w:start w:val="1"/>
      <w:numFmt w:val="bullet"/>
      <w:lvlText w:val=""/>
      <w:lvlJc w:val="left"/>
      <w:pPr>
        <w:tabs>
          <w:tab w:val="num" w:pos="720"/>
        </w:tabs>
        <w:ind w:left="720" w:hanging="360"/>
      </w:pPr>
      <w:rPr>
        <w:rFonts w:ascii="Wingdings" w:hAnsi="Wingdings" w:hint="default"/>
      </w:rPr>
    </w:lvl>
    <w:lvl w:ilvl="1" w:tplc="C7104C80">
      <w:start w:val="1"/>
      <w:numFmt w:val="decimal"/>
      <w:lvlText w:val="%2."/>
      <w:lvlJc w:val="left"/>
      <w:pPr>
        <w:tabs>
          <w:tab w:val="num" w:pos="1440"/>
        </w:tabs>
        <w:ind w:left="1440" w:hanging="360"/>
      </w:pPr>
    </w:lvl>
    <w:lvl w:ilvl="2" w:tplc="5D4EF544" w:tentative="1">
      <w:start w:val="1"/>
      <w:numFmt w:val="bullet"/>
      <w:lvlText w:val=""/>
      <w:lvlJc w:val="left"/>
      <w:pPr>
        <w:tabs>
          <w:tab w:val="num" w:pos="2160"/>
        </w:tabs>
        <w:ind w:left="2160" w:hanging="360"/>
      </w:pPr>
      <w:rPr>
        <w:rFonts w:ascii="Wingdings" w:hAnsi="Wingdings" w:hint="default"/>
      </w:rPr>
    </w:lvl>
    <w:lvl w:ilvl="3" w:tplc="DB608D00" w:tentative="1">
      <w:start w:val="1"/>
      <w:numFmt w:val="bullet"/>
      <w:lvlText w:val=""/>
      <w:lvlJc w:val="left"/>
      <w:pPr>
        <w:tabs>
          <w:tab w:val="num" w:pos="2880"/>
        </w:tabs>
        <w:ind w:left="2880" w:hanging="360"/>
      </w:pPr>
      <w:rPr>
        <w:rFonts w:ascii="Symbol" w:hAnsi="Symbol" w:hint="default"/>
      </w:rPr>
    </w:lvl>
    <w:lvl w:ilvl="4" w:tplc="9A90F904" w:tentative="1">
      <w:start w:val="1"/>
      <w:numFmt w:val="bullet"/>
      <w:lvlText w:val="o"/>
      <w:lvlJc w:val="left"/>
      <w:pPr>
        <w:tabs>
          <w:tab w:val="num" w:pos="3600"/>
        </w:tabs>
        <w:ind w:left="3600" w:hanging="360"/>
      </w:pPr>
      <w:rPr>
        <w:rFonts w:ascii="Courier New" w:hAnsi="Courier New" w:hint="default"/>
      </w:rPr>
    </w:lvl>
    <w:lvl w:ilvl="5" w:tplc="9426176E" w:tentative="1">
      <w:start w:val="1"/>
      <w:numFmt w:val="bullet"/>
      <w:lvlText w:val=""/>
      <w:lvlJc w:val="left"/>
      <w:pPr>
        <w:tabs>
          <w:tab w:val="num" w:pos="4320"/>
        </w:tabs>
        <w:ind w:left="4320" w:hanging="360"/>
      </w:pPr>
      <w:rPr>
        <w:rFonts w:ascii="Wingdings" w:hAnsi="Wingdings" w:hint="default"/>
      </w:rPr>
    </w:lvl>
    <w:lvl w:ilvl="6" w:tplc="5A166E22" w:tentative="1">
      <w:start w:val="1"/>
      <w:numFmt w:val="bullet"/>
      <w:lvlText w:val=""/>
      <w:lvlJc w:val="left"/>
      <w:pPr>
        <w:tabs>
          <w:tab w:val="num" w:pos="5040"/>
        </w:tabs>
        <w:ind w:left="5040" w:hanging="360"/>
      </w:pPr>
      <w:rPr>
        <w:rFonts w:ascii="Symbol" w:hAnsi="Symbol" w:hint="default"/>
      </w:rPr>
    </w:lvl>
    <w:lvl w:ilvl="7" w:tplc="986841A4" w:tentative="1">
      <w:start w:val="1"/>
      <w:numFmt w:val="bullet"/>
      <w:lvlText w:val="o"/>
      <w:lvlJc w:val="left"/>
      <w:pPr>
        <w:tabs>
          <w:tab w:val="num" w:pos="5760"/>
        </w:tabs>
        <w:ind w:left="5760" w:hanging="360"/>
      </w:pPr>
      <w:rPr>
        <w:rFonts w:ascii="Courier New" w:hAnsi="Courier New" w:hint="default"/>
      </w:rPr>
    </w:lvl>
    <w:lvl w:ilvl="8" w:tplc="A4446C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3B1286"/>
    <w:multiLevelType w:val="hybridMultilevel"/>
    <w:tmpl w:val="9B3E2690"/>
    <w:lvl w:ilvl="0" w:tplc="550E7D36">
      <w:start w:val="1"/>
      <w:numFmt w:val="bullet"/>
      <w:lvlText w:val=""/>
      <w:lvlJc w:val="left"/>
      <w:pPr>
        <w:tabs>
          <w:tab w:val="num" w:pos="1080"/>
        </w:tabs>
        <w:ind w:left="1080" w:hanging="360"/>
      </w:pPr>
      <w:rPr>
        <w:rFonts w:ascii="Wingdings" w:hAnsi="Wingdings" w:hint="default"/>
      </w:rPr>
    </w:lvl>
    <w:lvl w:ilvl="1" w:tplc="F53A3E00" w:tentative="1">
      <w:start w:val="1"/>
      <w:numFmt w:val="bullet"/>
      <w:lvlText w:val="o"/>
      <w:lvlJc w:val="left"/>
      <w:pPr>
        <w:tabs>
          <w:tab w:val="num" w:pos="1800"/>
        </w:tabs>
        <w:ind w:left="1800" w:hanging="360"/>
      </w:pPr>
      <w:rPr>
        <w:rFonts w:ascii="Courier New" w:hAnsi="Courier New" w:hint="default"/>
      </w:rPr>
    </w:lvl>
    <w:lvl w:ilvl="2" w:tplc="11EA7F7A" w:tentative="1">
      <w:start w:val="1"/>
      <w:numFmt w:val="bullet"/>
      <w:lvlText w:val=""/>
      <w:lvlJc w:val="left"/>
      <w:pPr>
        <w:tabs>
          <w:tab w:val="num" w:pos="2520"/>
        </w:tabs>
        <w:ind w:left="2520" w:hanging="360"/>
      </w:pPr>
      <w:rPr>
        <w:rFonts w:ascii="Wingdings" w:hAnsi="Wingdings" w:hint="default"/>
      </w:rPr>
    </w:lvl>
    <w:lvl w:ilvl="3" w:tplc="DCD699BA" w:tentative="1">
      <w:start w:val="1"/>
      <w:numFmt w:val="bullet"/>
      <w:lvlText w:val=""/>
      <w:lvlJc w:val="left"/>
      <w:pPr>
        <w:tabs>
          <w:tab w:val="num" w:pos="3240"/>
        </w:tabs>
        <w:ind w:left="3240" w:hanging="360"/>
      </w:pPr>
      <w:rPr>
        <w:rFonts w:ascii="Symbol" w:hAnsi="Symbol" w:hint="default"/>
      </w:rPr>
    </w:lvl>
    <w:lvl w:ilvl="4" w:tplc="DABCDD68" w:tentative="1">
      <w:start w:val="1"/>
      <w:numFmt w:val="bullet"/>
      <w:lvlText w:val="o"/>
      <w:lvlJc w:val="left"/>
      <w:pPr>
        <w:tabs>
          <w:tab w:val="num" w:pos="3960"/>
        </w:tabs>
        <w:ind w:left="3960" w:hanging="360"/>
      </w:pPr>
      <w:rPr>
        <w:rFonts w:ascii="Courier New" w:hAnsi="Courier New" w:hint="default"/>
      </w:rPr>
    </w:lvl>
    <w:lvl w:ilvl="5" w:tplc="59B8454E" w:tentative="1">
      <w:start w:val="1"/>
      <w:numFmt w:val="bullet"/>
      <w:lvlText w:val=""/>
      <w:lvlJc w:val="left"/>
      <w:pPr>
        <w:tabs>
          <w:tab w:val="num" w:pos="4680"/>
        </w:tabs>
        <w:ind w:left="4680" w:hanging="360"/>
      </w:pPr>
      <w:rPr>
        <w:rFonts w:ascii="Wingdings" w:hAnsi="Wingdings" w:hint="default"/>
      </w:rPr>
    </w:lvl>
    <w:lvl w:ilvl="6" w:tplc="42D8CFF0" w:tentative="1">
      <w:start w:val="1"/>
      <w:numFmt w:val="bullet"/>
      <w:lvlText w:val=""/>
      <w:lvlJc w:val="left"/>
      <w:pPr>
        <w:tabs>
          <w:tab w:val="num" w:pos="5400"/>
        </w:tabs>
        <w:ind w:left="5400" w:hanging="360"/>
      </w:pPr>
      <w:rPr>
        <w:rFonts w:ascii="Symbol" w:hAnsi="Symbol" w:hint="default"/>
      </w:rPr>
    </w:lvl>
    <w:lvl w:ilvl="7" w:tplc="A9FA4F7A" w:tentative="1">
      <w:start w:val="1"/>
      <w:numFmt w:val="bullet"/>
      <w:lvlText w:val="o"/>
      <w:lvlJc w:val="left"/>
      <w:pPr>
        <w:tabs>
          <w:tab w:val="num" w:pos="6120"/>
        </w:tabs>
        <w:ind w:left="6120" w:hanging="360"/>
      </w:pPr>
      <w:rPr>
        <w:rFonts w:ascii="Courier New" w:hAnsi="Courier New" w:hint="default"/>
      </w:rPr>
    </w:lvl>
    <w:lvl w:ilvl="8" w:tplc="58F4ED4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2EF30EB"/>
    <w:multiLevelType w:val="hybridMultilevel"/>
    <w:tmpl w:val="B4D61246"/>
    <w:lvl w:ilvl="0" w:tplc="02667812">
      <w:start w:val="1"/>
      <w:numFmt w:val="decimal"/>
      <w:lvlText w:val="%1."/>
      <w:lvlJc w:val="left"/>
      <w:pPr>
        <w:tabs>
          <w:tab w:val="num" w:pos="720"/>
        </w:tabs>
        <w:ind w:left="720" w:hanging="360"/>
      </w:pPr>
    </w:lvl>
    <w:lvl w:ilvl="1" w:tplc="D700C2A0" w:tentative="1">
      <w:start w:val="1"/>
      <w:numFmt w:val="bullet"/>
      <w:lvlText w:val="o"/>
      <w:lvlJc w:val="left"/>
      <w:pPr>
        <w:tabs>
          <w:tab w:val="num" w:pos="1440"/>
        </w:tabs>
        <w:ind w:left="1440" w:hanging="360"/>
      </w:pPr>
      <w:rPr>
        <w:rFonts w:ascii="Courier New" w:hAnsi="Courier New" w:hint="default"/>
      </w:rPr>
    </w:lvl>
    <w:lvl w:ilvl="2" w:tplc="E9A29E80" w:tentative="1">
      <w:start w:val="1"/>
      <w:numFmt w:val="bullet"/>
      <w:lvlText w:val=""/>
      <w:lvlJc w:val="left"/>
      <w:pPr>
        <w:tabs>
          <w:tab w:val="num" w:pos="2160"/>
        </w:tabs>
        <w:ind w:left="2160" w:hanging="360"/>
      </w:pPr>
      <w:rPr>
        <w:rFonts w:ascii="Wingdings" w:hAnsi="Wingdings" w:hint="default"/>
      </w:rPr>
    </w:lvl>
    <w:lvl w:ilvl="3" w:tplc="FB2A163E" w:tentative="1">
      <w:start w:val="1"/>
      <w:numFmt w:val="bullet"/>
      <w:lvlText w:val=""/>
      <w:lvlJc w:val="left"/>
      <w:pPr>
        <w:tabs>
          <w:tab w:val="num" w:pos="2880"/>
        </w:tabs>
        <w:ind w:left="2880" w:hanging="360"/>
      </w:pPr>
      <w:rPr>
        <w:rFonts w:ascii="Symbol" w:hAnsi="Symbol" w:hint="default"/>
      </w:rPr>
    </w:lvl>
    <w:lvl w:ilvl="4" w:tplc="946A196C" w:tentative="1">
      <w:start w:val="1"/>
      <w:numFmt w:val="bullet"/>
      <w:lvlText w:val="o"/>
      <w:lvlJc w:val="left"/>
      <w:pPr>
        <w:tabs>
          <w:tab w:val="num" w:pos="3600"/>
        </w:tabs>
        <w:ind w:left="3600" w:hanging="360"/>
      </w:pPr>
      <w:rPr>
        <w:rFonts w:ascii="Courier New" w:hAnsi="Courier New" w:hint="default"/>
      </w:rPr>
    </w:lvl>
    <w:lvl w:ilvl="5" w:tplc="C2BE72E2" w:tentative="1">
      <w:start w:val="1"/>
      <w:numFmt w:val="bullet"/>
      <w:lvlText w:val=""/>
      <w:lvlJc w:val="left"/>
      <w:pPr>
        <w:tabs>
          <w:tab w:val="num" w:pos="4320"/>
        </w:tabs>
        <w:ind w:left="4320" w:hanging="360"/>
      </w:pPr>
      <w:rPr>
        <w:rFonts w:ascii="Wingdings" w:hAnsi="Wingdings" w:hint="default"/>
      </w:rPr>
    </w:lvl>
    <w:lvl w:ilvl="6" w:tplc="B24A529C" w:tentative="1">
      <w:start w:val="1"/>
      <w:numFmt w:val="bullet"/>
      <w:lvlText w:val=""/>
      <w:lvlJc w:val="left"/>
      <w:pPr>
        <w:tabs>
          <w:tab w:val="num" w:pos="5040"/>
        </w:tabs>
        <w:ind w:left="5040" w:hanging="360"/>
      </w:pPr>
      <w:rPr>
        <w:rFonts w:ascii="Symbol" w:hAnsi="Symbol" w:hint="default"/>
      </w:rPr>
    </w:lvl>
    <w:lvl w:ilvl="7" w:tplc="7AEC4018" w:tentative="1">
      <w:start w:val="1"/>
      <w:numFmt w:val="bullet"/>
      <w:lvlText w:val="o"/>
      <w:lvlJc w:val="left"/>
      <w:pPr>
        <w:tabs>
          <w:tab w:val="num" w:pos="5760"/>
        </w:tabs>
        <w:ind w:left="5760" w:hanging="360"/>
      </w:pPr>
      <w:rPr>
        <w:rFonts w:ascii="Courier New" w:hAnsi="Courier New" w:hint="default"/>
      </w:rPr>
    </w:lvl>
    <w:lvl w:ilvl="8" w:tplc="2F8203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4F692B"/>
    <w:multiLevelType w:val="singleLevel"/>
    <w:tmpl w:val="0409000F"/>
    <w:lvl w:ilvl="0">
      <w:start w:val="1"/>
      <w:numFmt w:val="decimal"/>
      <w:lvlText w:val="%1."/>
      <w:lvlJc w:val="left"/>
      <w:pPr>
        <w:tabs>
          <w:tab w:val="num" w:pos="720"/>
        </w:tabs>
        <w:ind w:left="720" w:hanging="360"/>
      </w:pPr>
    </w:lvl>
  </w:abstractNum>
  <w:num w:numId="1">
    <w:abstractNumId w:val="0"/>
    <w:lvlOverride w:ilvl="0">
      <w:lvl w:ilvl="0">
        <w:start w:val="1"/>
        <w:numFmt w:val="decimal"/>
        <w:pStyle w:val="Quick1"/>
        <w:lvlText w:val="%1."/>
        <w:lvlJc w:val="left"/>
      </w:lvl>
    </w:lvlOverride>
  </w:num>
  <w:num w:numId="2">
    <w:abstractNumId w:val="13"/>
  </w:num>
  <w:num w:numId="3">
    <w:abstractNumId w:val="10"/>
  </w:num>
  <w:num w:numId="4">
    <w:abstractNumId w:val="7"/>
  </w:num>
  <w:num w:numId="5">
    <w:abstractNumId w:val="4"/>
  </w:num>
  <w:num w:numId="6">
    <w:abstractNumId w:val="1"/>
  </w:num>
  <w:num w:numId="7">
    <w:abstractNumId w:val="12"/>
  </w:num>
  <w:num w:numId="8">
    <w:abstractNumId w:val="11"/>
  </w:num>
  <w:num w:numId="9">
    <w:abstractNumId w:val="5"/>
  </w:num>
  <w:num w:numId="10">
    <w:abstractNumId w:val="9"/>
  </w:num>
  <w:num w:numId="11">
    <w:abstractNumId w:val="8"/>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168"/>
    <w:rsid w:val="00052EF7"/>
    <w:rsid w:val="002428E8"/>
    <w:rsid w:val="003656F5"/>
    <w:rsid w:val="004D290F"/>
    <w:rsid w:val="00652695"/>
    <w:rsid w:val="006B2990"/>
    <w:rsid w:val="00A42D1C"/>
    <w:rsid w:val="00A53168"/>
    <w:rsid w:val="00BB329F"/>
    <w:rsid w:val="00C52013"/>
    <w:rsid w:val="00D14B1B"/>
    <w:rsid w:val="00D7377A"/>
    <w:rsid w:val="00DB6AB6"/>
    <w:rsid w:val="00E4607F"/>
    <w:rsid w:val="00EA581F"/>
    <w:rsid w:val="00F36E7A"/>
    <w:rsid w:val="00FB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FDD99"/>
  <w15:docId w15:val="{7410F2B8-7BDD-48F5-A8F6-74F3D1A1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s>
      <w:ind w:left="720" w:hanging="720"/>
      <w:outlineLvl w:val="0"/>
    </w:pPr>
    <w:rPr>
      <w:rFonts w:ascii="Arial" w:hAnsi="Arial"/>
      <w:b/>
      <w:snapToGrid w:val="0"/>
      <w:sz w:val="22"/>
      <w:szCs w:val="20"/>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numPr>
        <w:numId w:val="1"/>
      </w:numPr>
      <w:ind w:left="450" w:hanging="450"/>
    </w:pPr>
    <w:rPr>
      <w:rFonts w:ascii="Venetian301 Dm BT" w:hAnsi="Venetian301 Dm BT"/>
      <w:snapToGrid w:val="0"/>
      <w:szCs w:val="20"/>
    </w:rPr>
  </w:style>
  <w:style w:type="paragraph" w:styleId="Header">
    <w:name w:val="header"/>
    <w:basedOn w:val="Normal"/>
    <w:semiHidden/>
    <w:pPr>
      <w:widowControl w:val="0"/>
      <w:tabs>
        <w:tab w:val="center" w:pos="4320"/>
        <w:tab w:val="right" w:pos="8640"/>
      </w:tabs>
    </w:pPr>
    <w:rPr>
      <w:rFonts w:ascii="Venetian301 Dm BT" w:hAnsi="Venetian301 Dm BT"/>
      <w:snapToGrid w:val="0"/>
      <w:szCs w:val="20"/>
    </w:r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pPr>
    <w:rPr>
      <w:rFonts w:ascii="Arial" w:hAnsi="Arial"/>
      <w:snapToGrid w:val="0"/>
      <w:sz w:val="22"/>
    </w:rPr>
  </w:style>
  <w:style w:type="paragraph" w:styleId="Subtitle">
    <w:name w:val="Subtitle"/>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Library Assistant I</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Assistant I</dc:title>
  <dc:creator>S. L. CADE</dc:creator>
  <cp:lastModifiedBy>June Robrecht</cp:lastModifiedBy>
  <cp:revision>4</cp:revision>
  <cp:lastPrinted>2012-05-29T12:11:00Z</cp:lastPrinted>
  <dcterms:created xsi:type="dcterms:W3CDTF">2017-02-07T19:28:00Z</dcterms:created>
  <dcterms:modified xsi:type="dcterms:W3CDTF">2020-04-27T16:39:00Z</dcterms:modified>
</cp:coreProperties>
</file>