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86B6" w14:textId="77777777" w:rsidR="00C3176B" w:rsidRDefault="00C3176B">
      <w:pPr>
        <w:pStyle w:val="Heading1"/>
      </w:pPr>
      <w:r>
        <w:t>Court Security Officer</w:t>
      </w:r>
    </w:p>
    <w:p w14:paraId="620BC663" w14:textId="2C9127E7" w:rsidR="00C3176B" w:rsidRDefault="00C317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</w:t>
      </w:r>
      <w:r w:rsidR="00840963">
        <w:rPr>
          <w:rFonts w:ascii="Arial" w:hAnsi="Arial"/>
          <w:b/>
          <w:sz w:val="22"/>
        </w:rPr>
        <w:t>6</w:t>
      </w:r>
    </w:p>
    <w:p w14:paraId="78C6AEBC" w14:textId="77777777" w:rsidR="00C3176B" w:rsidRDefault="00C3176B">
      <w:pPr>
        <w:rPr>
          <w:rFonts w:ascii="Arial" w:hAnsi="Arial"/>
          <w:sz w:val="22"/>
        </w:rPr>
      </w:pPr>
    </w:p>
    <w:p w14:paraId="792A5C47" w14:textId="77777777" w:rsidR="00C3176B" w:rsidRDefault="00D524F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24C77461" wp14:editId="12C880C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4958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92304E7" w14:textId="77777777" w:rsidR="00C3176B" w:rsidRDefault="00C3176B">
      <w:pPr>
        <w:rPr>
          <w:rFonts w:ascii="Arial" w:hAnsi="Arial"/>
          <w:sz w:val="22"/>
        </w:rPr>
      </w:pPr>
    </w:p>
    <w:p w14:paraId="7F800E85" w14:textId="77777777" w:rsidR="00C3176B" w:rsidRDefault="00C3176B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6EBA0724" w14:textId="77777777" w:rsidR="00C3176B" w:rsidRDefault="00C3176B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840963">
        <w:rPr>
          <w:rFonts w:ascii="Arial" w:hAnsi="Arial"/>
          <w:b/>
          <w:sz w:val="22"/>
        </w:rPr>
        <w:t>01</w:t>
      </w:r>
      <w:r>
        <w:rPr>
          <w:rFonts w:ascii="Arial" w:hAnsi="Arial"/>
          <w:b/>
          <w:sz w:val="22"/>
        </w:rPr>
        <w:t>/</w:t>
      </w:r>
      <w:r w:rsidR="00840963">
        <w:rPr>
          <w:rFonts w:ascii="Arial" w:hAnsi="Arial"/>
          <w:b/>
          <w:sz w:val="22"/>
        </w:rPr>
        <w:t>18</w:t>
      </w:r>
    </w:p>
    <w:p w14:paraId="71B0CF9C" w14:textId="77777777" w:rsidR="00C3176B" w:rsidRDefault="00D524F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10166CD" wp14:editId="1DD1A0C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475A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719844A" w14:textId="77777777" w:rsidR="00C3176B" w:rsidRDefault="00C3176B">
      <w:pPr>
        <w:rPr>
          <w:rFonts w:ascii="Arial" w:hAnsi="Arial"/>
          <w:sz w:val="22"/>
        </w:rPr>
      </w:pPr>
    </w:p>
    <w:p w14:paraId="18F4E506" w14:textId="77777777" w:rsidR="00C3176B" w:rsidRDefault="00C3176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Responsible for prompt and proper action in all matters pertaining to court security and related duties; perform other duties as assigned.</w:t>
      </w:r>
    </w:p>
    <w:p w14:paraId="0602DE5E" w14:textId="77777777" w:rsidR="00C3176B" w:rsidRDefault="00D524F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0E112DF6" wp14:editId="441CF70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5FAF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7195EB1" w14:textId="77777777" w:rsidR="00C3176B" w:rsidRDefault="00C3176B">
      <w:pPr>
        <w:rPr>
          <w:rFonts w:ascii="Arial" w:hAnsi="Arial"/>
          <w:sz w:val="22"/>
        </w:rPr>
      </w:pPr>
    </w:p>
    <w:p w14:paraId="63527C06" w14:textId="77777777" w:rsidR="00C3176B" w:rsidRDefault="00C3176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E6CD635" w14:textId="77777777" w:rsidR="00C3176B" w:rsidRDefault="00C3176B">
      <w:pPr>
        <w:rPr>
          <w:rFonts w:ascii="Arial" w:hAnsi="Arial"/>
          <w:b/>
          <w:sz w:val="22"/>
        </w:rPr>
      </w:pPr>
    </w:p>
    <w:p w14:paraId="60629BE6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Responsible for prompt and proper action in all matters pertaining to court security and related duties;</w:t>
      </w:r>
    </w:p>
    <w:p w14:paraId="4203AF14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Searches courtrooms prior to court commencing, during court recesses and at the conclusion of the court docket;</w:t>
      </w:r>
    </w:p>
    <w:p w14:paraId="22607B04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Operates metal detector/security devices;</w:t>
      </w:r>
    </w:p>
    <w:p w14:paraId="6A5C1FBE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Observes spectators, witnesses, victims, and defendants to prevent or quell any disturbances that may occur;</w:t>
      </w:r>
    </w:p>
    <w:p w14:paraId="6B3AAD50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Takes charge of defendants ordered to pay court costs or takes into custody persons directed by the court to be incarcerated;</w:t>
      </w:r>
    </w:p>
    <w:p w14:paraId="4517C87A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control of any prisoners in their custody;</w:t>
      </w:r>
    </w:p>
    <w:p w14:paraId="3C72D83F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Transports prisoners to and from the court;</w:t>
      </w:r>
    </w:p>
    <w:p w14:paraId="1CDEC041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Carries out orders and directive of the Judge;</w:t>
      </w:r>
    </w:p>
    <w:p w14:paraId="28824F83" w14:textId="77777777" w:rsidR="00C3176B" w:rsidRDefault="00C3176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Completes court paperwork and serves processes when necessary;</w:t>
      </w:r>
    </w:p>
    <w:p w14:paraId="2A311C86" w14:textId="77777777" w:rsidR="00C3176B" w:rsidRDefault="00C3176B">
      <w:pPr>
        <w:pStyle w:val="Quick1"/>
        <w:numPr>
          <w:ilvl w:val="0"/>
          <w:numId w:val="15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3920028B" w14:textId="77777777" w:rsidR="00C3176B" w:rsidRDefault="00C3176B">
      <w:pPr>
        <w:rPr>
          <w:rFonts w:ascii="Arial" w:hAnsi="Arial"/>
          <w:sz w:val="22"/>
        </w:rPr>
      </w:pPr>
    </w:p>
    <w:p w14:paraId="1C0E5B60" w14:textId="77777777" w:rsidR="00C3176B" w:rsidRDefault="00D524F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63DBE62" wp14:editId="29BD6C3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C518" id="Rectangle 8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DD43349" w14:textId="77777777" w:rsidR="00C3176B" w:rsidRDefault="00C3176B">
      <w:pPr>
        <w:rPr>
          <w:rFonts w:ascii="Arial" w:hAnsi="Arial"/>
          <w:sz w:val="22"/>
        </w:rPr>
      </w:pPr>
    </w:p>
    <w:p w14:paraId="00C06751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70484233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F208C13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thorough knowledge of St. Mary’s County Government policies and procedures;</w:t>
      </w:r>
    </w:p>
    <w:p w14:paraId="3EAA8959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the Office of the Sheriff policies and procedures;</w:t>
      </w:r>
    </w:p>
    <w:p w14:paraId="2F63EA02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use and maintain firearms and related police issued equipment;</w:t>
      </w:r>
    </w:p>
    <w:p w14:paraId="27151DED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other staff and especially members of the public;</w:t>
      </w:r>
    </w:p>
    <w:p w14:paraId="7029E6B6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make decisions in accordance with established federal, state and local laws; </w:t>
      </w:r>
    </w:p>
    <w:p w14:paraId="1284B740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apply departmental policies to daily work problems;</w:t>
      </w:r>
    </w:p>
    <w:p w14:paraId="0876D1B8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understand and follow complex oral and written instructions;</w:t>
      </w:r>
    </w:p>
    <w:p w14:paraId="51582D8D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work independently on tasks and maintain records;</w:t>
      </w:r>
    </w:p>
    <w:p w14:paraId="3ED84C6B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plan, organize, and execute complicated and continuing assignments accurately, with minimum instruction or review;</w:t>
      </w:r>
    </w:p>
    <w:p w14:paraId="0AF888AE" w14:textId="77777777" w:rsidR="00C3176B" w:rsidRDefault="00C3176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Effective business English, grammar, legal terminology, and math skills.</w:t>
      </w:r>
    </w:p>
    <w:p w14:paraId="7BA02C96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ADB6B3B" w14:textId="77777777" w:rsidR="00C3176B" w:rsidRDefault="00D524F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62EDB081" wp14:editId="539930F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A6AC" id="Rectangle 9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EAD9045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3849F1A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51D881D6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79F9BCF7" w14:textId="77777777" w:rsidR="00C3176B" w:rsidRDefault="00C3176B">
      <w:pPr>
        <w:pStyle w:val="Quick1"/>
        <w:numPr>
          <w:ilvl w:val="0"/>
          <w:numId w:val="1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GED.</w:t>
      </w:r>
    </w:p>
    <w:p w14:paraId="7CD341D8" w14:textId="77777777" w:rsidR="00C3176B" w:rsidRDefault="00C3176B">
      <w:pPr>
        <w:pStyle w:val="Quick1"/>
        <w:numPr>
          <w:ilvl w:val="0"/>
          <w:numId w:val="1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years or more of related experience.</w:t>
      </w:r>
    </w:p>
    <w:p w14:paraId="4F91EDE2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C5FDF07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74FBE6E8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ED64A8A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DF67E80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45FE3C4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Additional Requirements: </w:t>
      </w:r>
    </w:p>
    <w:p w14:paraId="1DB1CC5E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8F9F6DC" w14:textId="77777777" w:rsidR="00C3176B" w:rsidRDefault="00C3176B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be 21 years of age, possess a valid Maryland driver’s license and be a U.S. citizen;  </w:t>
      </w:r>
    </w:p>
    <w:p w14:paraId="38801F0D" w14:textId="77777777" w:rsidR="00C3176B" w:rsidRDefault="00C3176B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Must pass physical agility test, polygraph, physical and psychological examination, drug screen and successfully pass extensive background investigation with favorable results;</w:t>
      </w:r>
    </w:p>
    <w:p w14:paraId="26341A5A" w14:textId="77777777" w:rsidR="00C3176B" w:rsidRDefault="00C3176B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Weight must be in proportion to height, body frame and age;</w:t>
      </w:r>
    </w:p>
    <w:p w14:paraId="37E3C65D" w14:textId="77777777" w:rsidR="00C3176B" w:rsidRDefault="00C3176B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Vision must be correctable to 20/20;</w:t>
      </w:r>
    </w:p>
    <w:p w14:paraId="383DA531" w14:textId="7714A53C" w:rsidR="00C3176B" w:rsidRDefault="00C3176B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</w:t>
      </w:r>
      <w:r w:rsidR="005822C3">
        <w:rPr>
          <w:rFonts w:ascii="Arial" w:hAnsi="Arial"/>
          <w:sz w:val="22"/>
        </w:rPr>
        <w:t>possess</w:t>
      </w:r>
      <w:r>
        <w:rPr>
          <w:rFonts w:ascii="Arial" w:hAnsi="Arial"/>
          <w:sz w:val="22"/>
        </w:rPr>
        <w:t xml:space="preserve"> a valid Law Enforcement Certification from the Maryland Police Training Commission or have held certification as a law enforcement officer within the last three years at time of appointment.</w:t>
      </w:r>
    </w:p>
    <w:p w14:paraId="2FF7269D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ind w:left="450" w:hanging="450"/>
        <w:rPr>
          <w:rFonts w:ascii="Arial" w:hAnsi="Arial"/>
          <w:sz w:val="22"/>
        </w:rPr>
      </w:pPr>
    </w:p>
    <w:p w14:paraId="37911866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ind w:left="450" w:hanging="45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Supervision: </w:t>
      </w:r>
    </w:p>
    <w:p w14:paraId="5461BFD8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ind w:left="450" w:hanging="450"/>
        <w:rPr>
          <w:rFonts w:ascii="Arial" w:hAnsi="Arial"/>
          <w:b/>
          <w:sz w:val="22"/>
        </w:rPr>
      </w:pPr>
    </w:p>
    <w:p w14:paraId="4509A38D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Supervisor:  Sergeant</w:t>
      </w:r>
    </w:p>
    <w:p w14:paraId="1DD42926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99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Supervises:  N/A</w:t>
      </w:r>
    </w:p>
    <w:p w14:paraId="6F3B50DF" w14:textId="77777777" w:rsidR="00C3176B" w:rsidRDefault="00C3176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519A7272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D256DEF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0FF74098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B75C7BC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demands occasional strenuous effort. For example, handling of moderately heavy boxes, moderately heavy tools, equipment, or materials of 30 to 60 pounds.</w:t>
      </w:r>
      <w:r w:rsidR="00764A39">
        <w:rPr>
          <w:rFonts w:ascii="Arial" w:hAnsi="Arial"/>
          <w:sz w:val="22"/>
        </w:rPr>
        <w:t xml:space="preserve"> </w:t>
      </w:r>
    </w:p>
    <w:p w14:paraId="107C39D6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8C3859C" w14:textId="77777777" w:rsidR="00C3176B" w:rsidRDefault="00C3176B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work environment involves high risks with exposure to potentially dangerous situations or </w:t>
      </w:r>
    </w:p>
    <w:p w14:paraId="4FE9745B" w14:textId="77777777" w:rsidR="00C3176B" w:rsidRDefault="00C3176B">
      <w:pPr>
        <w:pStyle w:val="BodyText"/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</w:tabs>
      </w:pPr>
      <w:r>
        <w:t>unusual environmental stress which require a range of safety and other precautions, e.g., aggressive human behavior, extreme outdoor weather conditions, or similar situations where conditions cannot be controlled.</w:t>
      </w:r>
    </w:p>
    <w:p w14:paraId="4A21BA39" w14:textId="77777777" w:rsidR="00C3176B" w:rsidRDefault="00D524F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6F91182" wp14:editId="0C21798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33B0" id="Rectangle 11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F1FD85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0977E82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EDCF4A0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0DA18F32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9FF33C7" w14:textId="77777777" w:rsidR="00C3176B" w:rsidRDefault="00C3176B">
      <w:pPr>
        <w:pStyle w:val="BodyText"/>
      </w:pPr>
    </w:p>
    <w:p w14:paraId="1E721F21" w14:textId="77777777" w:rsidR="00C3176B" w:rsidRDefault="00C3176B">
      <w:pPr>
        <w:pStyle w:val="BodyText"/>
      </w:pPr>
      <w:r>
        <w:t>I certify that this is an accurate statement of the essential functions and responsibilities of this position.</w:t>
      </w:r>
    </w:p>
    <w:p w14:paraId="1B20F38E" w14:textId="77777777" w:rsidR="00C3176B" w:rsidRDefault="00C3176B">
      <w:pPr>
        <w:pStyle w:val="BodyText"/>
      </w:pPr>
    </w:p>
    <w:p w14:paraId="5A2C5BC3" w14:textId="77777777" w:rsidR="00C3176B" w:rsidRDefault="00D524FD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7B3FE696" wp14:editId="5D7E11AF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FD47" id="Rectangle 12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C9251F" w14:textId="77777777" w:rsidR="00C3176B" w:rsidRDefault="00C3176B">
      <w:pPr>
        <w:pStyle w:val="BodyText"/>
      </w:pPr>
    </w:p>
    <w:p w14:paraId="29A21BEF" w14:textId="77777777" w:rsidR="00C3176B" w:rsidRDefault="00C3176B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4B167B76" w14:textId="4CD7E768" w:rsidR="00C3176B" w:rsidRDefault="005822C3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C3176B">
        <w:rPr>
          <w:rFonts w:ascii="Arial" w:hAnsi="Arial"/>
          <w:b w:val="0"/>
          <w:sz w:val="24"/>
        </w:rPr>
        <w:tab/>
      </w:r>
      <w:r w:rsidR="00C3176B">
        <w:rPr>
          <w:rFonts w:ascii="Arial" w:hAnsi="Arial"/>
          <w:b w:val="0"/>
          <w:sz w:val="24"/>
        </w:rPr>
        <w:tab/>
      </w:r>
      <w:r w:rsidR="00C3176B">
        <w:rPr>
          <w:rFonts w:ascii="Arial" w:hAnsi="Arial"/>
          <w:b w:val="0"/>
          <w:sz w:val="24"/>
        </w:rPr>
        <w:tab/>
      </w:r>
      <w:r w:rsidR="00C3176B">
        <w:rPr>
          <w:rFonts w:ascii="Arial" w:hAnsi="Arial"/>
          <w:b w:val="0"/>
          <w:sz w:val="24"/>
        </w:rPr>
        <w:tab/>
      </w:r>
      <w:r w:rsidR="00C3176B">
        <w:rPr>
          <w:rFonts w:ascii="Arial" w:hAnsi="Arial"/>
          <w:b w:val="0"/>
          <w:sz w:val="24"/>
        </w:rPr>
        <w:tab/>
      </w:r>
      <w:r w:rsidR="00C3176B">
        <w:rPr>
          <w:rFonts w:ascii="Arial" w:hAnsi="Arial"/>
          <w:b w:val="0"/>
          <w:sz w:val="24"/>
        </w:rPr>
        <w:tab/>
      </w:r>
      <w:r w:rsidR="00C3176B">
        <w:rPr>
          <w:rFonts w:ascii="Arial" w:hAnsi="Arial"/>
          <w:b w:val="0"/>
          <w:sz w:val="24"/>
        </w:rPr>
        <w:tab/>
        <w:t>Date</w:t>
      </w:r>
    </w:p>
    <w:p w14:paraId="388B3D54" w14:textId="77777777" w:rsidR="00D524FD" w:rsidRDefault="00D524FD">
      <w:pPr>
        <w:pStyle w:val="Subtitle"/>
        <w:jc w:val="left"/>
        <w:rPr>
          <w:rFonts w:ascii="Arial" w:hAnsi="Arial"/>
          <w:b w:val="0"/>
          <w:sz w:val="24"/>
        </w:rPr>
      </w:pPr>
    </w:p>
    <w:p w14:paraId="50BC82BA" w14:textId="77777777" w:rsidR="00D524FD" w:rsidRPr="002F4FB4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6AEFF0C9" w14:textId="77777777" w:rsidR="00D524FD" w:rsidRPr="002F4FB4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1F53959" w14:textId="77777777" w:rsidR="00D524FD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A5B539" w14:textId="77777777" w:rsidR="00D524FD" w:rsidRPr="002F4FB4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B25ED6C" w14:textId="77777777" w:rsidR="00D524FD" w:rsidRPr="002F4FB4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79123E65" w14:textId="77777777" w:rsidR="00D524FD" w:rsidRPr="002F4FB4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2F4FB4">
        <w:rPr>
          <w:rFonts w:ascii="Arial" w:hAnsi="Arial"/>
          <w:szCs w:val="24"/>
        </w:rPr>
        <w:t>Employee</w:t>
      </w:r>
      <w:r>
        <w:rPr>
          <w:rFonts w:ascii="Arial" w:hAnsi="Arial"/>
          <w:szCs w:val="24"/>
        </w:rPr>
        <w:t>’s Signature</w:t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  <w:t>Date</w:t>
      </w:r>
    </w:p>
    <w:p w14:paraId="4BF093C3" w14:textId="77777777" w:rsidR="00D524FD" w:rsidRDefault="00D524FD" w:rsidP="00D524F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7618F68" w14:textId="77777777" w:rsidR="00C3176B" w:rsidRDefault="00C3176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C3176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576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0D96" w14:textId="77777777" w:rsidR="00B91086" w:rsidRDefault="00B91086">
      <w:r>
        <w:separator/>
      </w:r>
    </w:p>
  </w:endnote>
  <w:endnote w:type="continuationSeparator" w:id="0">
    <w:p w14:paraId="57734DC2" w14:textId="77777777" w:rsidR="00B91086" w:rsidRDefault="00B9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5960" w14:textId="77777777" w:rsidR="00321100" w:rsidRDefault="00321100">
    <w:pPr>
      <w:pStyle w:val="Header"/>
      <w:tabs>
        <w:tab w:val="clear" w:pos="4320"/>
        <w:tab w:val="clear" w:pos="8640"/>
      </w:tabs>
      <w:spacing w:line="240" w:lineRule="exact"/>
    </w:pPr>
  </w:p>
  <w:p w14:paraId="67079097" w14:textId="77777777" w:rsidR="00321100" w:rsidRDefault="00321100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840963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2842CD18" w14:textId="77777777" w:rsidR="00321100" w:rsidRDefault="00321100">
    <w:pPr>
      <w:rPr>
        <w:rFonts w:ascii="Arial" w:hAnsi="Arial"/>
        <w:sz w:val="20"/>
      </w:rPr>
    </w:pPr>
    <w:r>
      <w:rPr>
        <w:rFonts w:ascii="Arial" w:hAnsi="Arial"/>
        <w:sz w:val="20"/>
      </w:rPr>
      <w:t>Court Security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BFAD" w14:textId="77777777" w:rsidR="00B91086" w:rsidRDefault="00B91086">
      <w:r>
        <w:separator/>
      </w:r>
    </w:p>
  </w:footnote>
  <w:footnote w:type="continuationSeparator" w:id="0">
    <w:p w14:paraId="2DD2BE71" w14:textId="77777777" w:rsidR="00B91086" w:rsidRDefault="00B9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0528" w14:textId="77777777" w:rsidR="00321100" w:rsidRDefault="00321100">
    <w:pPr>
      <w:pStyle w:val="Header"/>
      <w:jc w:val="right"/>
    </w:pPr>
    <w:r>
      <w:t>09431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D6126B"/>
    <w:multiLevelType w:val="singleLevel"/>
    <w:tmpl w:val="A94E8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35C66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C848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0F7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B68E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6AD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A24E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6A78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411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7663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7F50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F61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DB6E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C077C9"/>
    <w:multiLevelType w:val="hybridMultilevel"/>
    <w:tmpl w:val="462A13F0"/>
    <w:lvl w:ilvl="0" w:tplc="B770F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E2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69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6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CB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50A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2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A3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563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0D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1903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6E6B07"/>
    <w:multiLevelType w:val="hybridMultilevel"/>
    <w:tmpl w:val="5B8A34D8"/>
    <w:lvl w:ilvl="0" w:tplc="4B9CF7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6ED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22D1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E2B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8A87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EA5F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40B6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F407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9DE2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712702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48038828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61135735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904756872">
    <w:abstractNumId w:val="12"/>
  </w:num>
  <w:num w:numId="5" w16cid:durableId="559555399">
    <w:abstractNumId w:val="13"/>
  </w:num>
  <w:num w:numId="6" w16cid:durableId="160519141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551112821">
    <w:abstractNumId w:val="11"/>
  </w:num>
  <w:num w:numId="8" w16cid:durableId="1950164363">
    <w:abstractNumId w:val="1"/>
  </w:num>
  <w:num w:numId="9" w16cid:durableId="31484129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593081104">
    <w:abstractNumId w:val="7"/>
  </w:num>
  <w:num w:numId="11" w16cid:durableId="1455060683">
    <w:abstractNumId w:val="10"/>
  </w:num>
  <w:num w:numId="12" w16cid:durableId="79721974">
    <w:abstractNumId w:val="3"/>
  </w:num>
  <w:num w:numId="13" w16cid:durableId="1090657839">
    <w:abstractNumId w:val="6"/>
  </w:num>
  <w:num w:numId="14" w16cid:durableId="1313408232">
    <w:abstractNumId w:val="4"/>
  </w:num>
  <w:num w:numId="15" w16cid:durableId="316960098">
    <w:abstractNumId w:val="5"/>
  </w:num>
  <w:num w:numId="16" w16cid:durableId="1091971512">
    <w:abstractNumId w:val="8"/>
  </w:num>
  <w:num w:numId="17" w16cid:durableId="1750300361">
    <w:abstractNumId w:val="2"/>
  </w:num>
  <w:num w:numId="18" w16cid:durableId="367687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33"/>
    <w:rsid w:val="00321100"/>
    <w:rsid w:val="005822C3"/>
    <w:rsid w:val="005B56C2"/>
    <w:rsid w:val="00764A39"/>
    <w:rsid w:val="00840963"/>
    <w:rsid w:val="00992796"/>
    <w:rsid w:val="00AC6E33"/>
    <w:rsid w:val="00B91086"/>
    <w:rsid w:val="00C3176B"/>
    <w:rsid w:val="00D41719"/>
    <w:rsid w:val="00D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1C453D4"/>
  <w15:docId w15:val="{7410F2B8-7BDD-48F5-A8F6-74F3D1A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5</cp:revision>
  <cp:lastPrinted>2001-02-23T15:26:00Z</cp:lastPrinted>
  <dcterms:created xsi:type="dcterms:W3CDTF">2016-07-06T15:39:00Z</dcterms:created>
  <dcterms:modified xsi:type="dcterms:W3CDTF">2024-03-05T14:22:00Z</dcterms:modified>
</cp:coreProperties>
</file>